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0F0E" w14:textId="326D168B" w:rsidR="000870A7" w:rsidRPr="00591AEF" w:rsidRDefault="000870A7" w:rsidP="005075CD">
      <w:pPr>
        <w:pStyle w:val="Podtitul"/>
        <w:rPr>
          <w:b/>
          <w:bCs/>
          <w:noProof/>
          <w:sz w:val="32"/>
          <w:szCs w:val="3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7A8B7B19" wp14:editId="53FE5721">
            <wp:simplePos x="0" y="0"/>
            <wp:positionH relativeFrom="column">
              <wp:posOffset>5006975</wp:posOffset>
            </wp:positionH>
            <wp:positionV relativeFrom="paragraph">
              <wp:posOffset>157480</wp:posOffset>
            </wp:positionV>
            <wp:extent cx="875665" cy="1019810"/>
            <wp:effectExtent l="0" t="0" r="635" b="889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5F61804D" wp14:editId="3A83F8B8">
            <wp:simplePos x="0" y="0"/>
            <wp:positionH relativeFrom="column">
              <wp:posOffset>-81280</wp:posOffset>
            </wp:positionH>
            <wp:positionV relativeFrom="paragraph">
              <wp:posOffset>10160</wp:posOffset>
            </wp:positionV>
            <wp:extent cx="1175385" cy="1477010"/>
            <wp:effectExtent l="0" t="0" r="5715" b="889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AEF">
        <w:rPr>
          <w:noProof/>
        </w:rPr>
        <w:t xml:space="preserve">                                               </w:t>
      </w:r>
      <w:r w:rsidR="00591AEF" w:rsidRPr="00591AEF">
        <w:rPr>
          <w:b/>
          <w:bCs/>
          <w:noProof/>
          <w:sz w:val="32"/>
          <w:szCs w:val="32"/>
        </w:rPr>
        <w:t xml:space="preserve">OBEC  Š T R B A </w:t>
      </w:r>
    </w:p>
    <w:p w14:paraId="40E9864B" w14:textId="77777777" w:rsidR="000870A7" w:rsidRPr="00C567E1" w:rsidRDefault="000870A7" w:rsidP="001306AE">
      <w:pPr>
        <w:spacing w:before="120" w:after="120" w:line="240" w:lineRule="auto"/>
        <w:ind w:left="142" w:right="-2"/>
        <w:jc w:val="center"/>
        <w:rPr>
          <w:b/>
          <w:noProof/>
          <w:sz w:val="32"/>
          <w:szCs w:val="32"/>
        </w:rPr>
      </w:pPr>
      <w:r w:rsidRPr="00733E9F">
        <w:rPr>
          <w:b/>
          <w:noProof/>
        </w:rPr>
        <w:t>a</w:t>
      </w:r>
    </w:p>
    <w:p w14:paraId="59D1CEE6" w14:textId="77777777" w:rsidR="000870A7" w:rsidRPr="003960FB" w:rsidRDefault="000870A7" w:rsidP="001306AE">
      <w:pPr>
        <w:spacing w:before="120" w:after="120" w:line="240" w:lineRule="auto"/>
        <w:ind w:left="142" w:right="-2"/>
        <w:jc w:val="center"/>
        <w:rPr>
          <w:b/>
          <w:bCs/>
          <w:color w:val="000000"/>
          <w:sz w:val="32"/>
          <w:szCs w:val="32"/>
        </w:rPr>
      </w:pPr>
      <w:r w:rsidRPr="003960FB">
        <w:rPr>
          <w:b/>
          <w:bCs/>
          <w:color w:val="000000"/>
          <w:sz w:val="32"/>
          <w:szCs w:val="32"/>
        </w:rPr>
        <w:t>Dobrovoľný hasičský zbor Štrba</w:t>
      </w:r>
    </w:p>
    <w:p w14:paraId="60FB3DB8" w14:textId="77777777" w:rsidR="000870A7" w:rsidRDefault="000870A7" w:rsidP="001306AE">
      <w:pPr>
        <w:pStyle w:val="Nadpis1"/>
        <w:spacing w:line="240" w:lineRule="auto"/>
        <w:ind w:right="-2"/>
        <w:jc w:val="center"/>
        <w:rPr>
          <w:color w:val="000000"/>
          <w:szCs w:val="24"/>
        </w:rPr>
      </w:pPr>
      <w:r w:rsidRPr="003960FB">
        <w:rPr>
          <w:color w:val="000000"/>
          <w:szCs w:val="24"/>
        </w:rPr>
        <w:t>Vás pozývajú na</w:t>
      </w:r>
    </w:p>
    <w:p w14:paraId="217BB8D4" w14:textId="340D9757" w:rsidR="000870A7" w:rsidRDefault="003D5A8A" w:rsidP="001306AE">
      <w:pPr>
        <w:spacing w:line="240" w:lineRule="auto"/>
        <w:jc w:val="center"/>
        <w:rPr>
          <w:b/>
          <w:snapToGrid w:val="0"/>
          <w:sz w:val="32"/>
          <w:szCs w:val="32"/>
        </w:rPr>
      </w:pPr>
      <w:r>
        <w:rPr>
          <w:b/>
          <w:snapToGrid w:val="0"/>
          <w:sz w:val="32"/>
          <w:szCs w:val="32"/>
        </w:rPr>
        <w:t>1</w:t>
      </w:r>
      <w:r w:rsidR="00D96303">
        <w:rPr>
          <w:b/>
          <w:snapToGrid w:val="0"/>
          <w:sz w:val="32"/>
          <w:szCs w:val="32"/>
        </w:rPr>
        <w:t>5</w:t>
      </w:r>
      <w:r w:rsidR="00591AEF">
        <w:rPr>
          <w:b/>
          <w:snapToGrid w:val="0"/>
          <w:sz w:val="32"/>
          <w:szCs w:val="32"/>
        </w:rPr>
        <w:t>.</w:t>
      </w:r>
      <w:r w:rsidR="000870A7" w:rsidRPr="003960FB">
        <w:rPr>
          <w:b/>
          <w:snapToGrid w:val="0"/>
          <w:sz w:val="32"/>
          <w:szCs w:val="32"/>
        </w:rPr>
        <w:t xml:space="preserve"> ročník súťaže mladých hasičov</w:t>
      </w:r>
    </w:p>
    <w:p w14:paraId="226E4F98" w14:textId="77777777" w:rsidR="007015AF" w:rsidRDefault="000870A7" w:rsidP="001306AE">
      <w:pPr>
        <w:spacing w:line="240" w:lineRule="auto"/>
        <w:jc w:val="center"/>
        <w:rPr>
          <w:b/>
          <w:snapToGrid w:val="0"/>
          <w:sz w:val="32"/>
          <w:szCs w:val="32"/>
        </w:rPr>
      </w:pPr>
      <w:r w:rsidRPr="003960FB">
        <w:rPr>
          <w:b/>
          <w:snapToGrid w:val="0"/>
          <w:sz w:val="32"/>
          <w:szCs w:val="32"/>
        </w:rPr>
        <w:t xml:space="preserve">Memoriál </w:t>
      </w:r>
      <w:r w:rsidR="00F83EF2">
        <w:rPr>
          <w:b/>
          <w:snapToGrid w:val="0"/>
          <w:sz w:val="32"/>
          <w:szCs w:val="32"/>
        </w:rPr>
        <w:t>štrbských hasičov</w:t>
      </w:r>
    </w:p>
    <w:p w14:paraId="7CF044FE" w14:textId="77777777" w:rsidR="00376B38" w:rsidRPr="00376B38" w:rsidRDefault="00376B38" w:rsidP="001306AE">
      <w:pPr>
        <w:spacing w:line="240" w:lineRule="auto"/>
        <w:jc w:val="center"/>
        <w:rPr>
          <w:b/>
          <w:snapToGrid w:val="0"/>
          <w:sz w:val="32"/>
          <w:szCs w:val="32"/>
        </w:rPr>
      </w:pPr>
    </w:p>
    <w:p w14:paraId="2893CF1E" w14:textId="77777777" w:rsidR="007015AF" w:rsidRPr="00AA259B" w:rsidRDefault="007015AF" w:rsidP="001306AE">
      <w:pPr>
        <w:spacing w:line="240" w:lineRule="auto"/>
        <w:ind w:firstLine="0"/>
        <w:rPr>
          <w:rFonts w:cs="Times New Roman"/>
          <w:b/>
          <w:szCs w:val="24"/>
        </w:rPr>
      </w:pPr>
      <w:r w:rsidRPr="00AA259B">
        <w:rPr>
          <w:rFonts w:cs="Times New Roman"/>
          <w:b/>
          <w:szCs w:val="24"/>
        </w:rPr>
        <w:t>Dátum a miesto konania</w:t>
      </w:r>
      <w:r w:rsidR="00C0745B" w:rsidRPr="00AA259B">
        <w:rPr>
          <w:rFonts w:cs="Times New Roman"/>
          <w:b/>
          <w:szCs w:val="24"/>
        </w:rPr>
        <w:t xml:space="preserve"> </w:t>
      </w:r>
      <w:r w:rsidRPr="00AA259B">
        <w:rPr>
          <w:rFonts w:cs="Times New Roman"/>
          <w:b/>
          <w:szCs w:val="24"/>
        </w:rPr>
        <w:t>:</w:t>
      </w:r>
    </w:p>
    <w:p w14:paraId="497D7BB4" w14:textId="77777777" w:rsidR="00FE3D7F" w:rsidRPr="00AA259B" w:rsidRDefault="00FE3D7F" w:rsidP="001306AE">
      <w:pPr>
        <w:spacing w:line="240" w:lineRule="auto"/>
        <w:ind w:firstLine="0"/>
        <w:rPr>
          <w:rFonts w:cs="Times New Roman"/>
          <w:b/>
          <w:szCs w:val="24"/>
        </w:rPr>
      </w:pPr>
    </w:p>
    <w:p w14:paraId="6DFF7F01" w14:textId="6FB77E6F" w:rsidR="007015AF" w:rsidRPr="00AA259B" w:rsidRDefault="00D96303" w:rsidP="001306AE">
      <w:pPr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b/>
          <w:color w:val="FF0000"/>
          <w:szCs w:val="24"/>
        </w:rPr>
        <w:t>25.5.2025</w:t>
      </w:r>
      <w:r w:rsidR="002569A9" w:rsidRPr="00AA259B">
        <w:rPr>
          <w:rFonts w:cs="Times New Roman"/>
          <w:b/>
          <w:color w:val="FF0000"/>
          <w:szCs w:val="24"/>
        </w:rPr>
        <w:t xml:space="preserve"> o </w:t>
      </w:r>
      <w:r>
        <w:rPr>
          <w:rFonts w:cs="Times New Roman"/>
          <w:b/>
          <w:color w:val="FF0000"/>
          <w:szCs w:val="24"/>
        </w:rPr>
        <w:t>10</w:t>
      </w:r>
      <w:r w:rsidR="002569A9" w:rsidRPr="00AA259B">
        <w:rPr>
          <w:rFonts w:cs="Times New Roman"/>
          <w:b/>
          <w:color w:val="FF0000"/>
          <w:szCs w:val="24"/>
        </w:rPr>
        <w:t>.00 h</w:t>
      </w:r>
      <w:r w:rsidR="00816B06" w:rsidRPr="00AA259B">
        <w:rPr>
          <w:rFonts w:cs="Times New Roman"/>
          <w:b/>
          <w:color w:val="FF0000"/>
          <w:szCs w:val="24"/>
        </w:rPr>
        <w:t xml:space="preserve"> </w:t>
      </w:r>
      <w:r w:rsidR="00816B06" w:rsidRPr="00AA259B">
        <w:rPr>
          <w:rFonts w:cs="Times New Roman"/>
          <w:b/>
          <w:szCs w:val="24"/>
        </w:rPr>
        <w:t xml:space="preserve">– </w:t>
      </w:r>
      <w:r>
        <w:rPr>
          <w:rFonts w:cs="Times New Roman"/>
          <w:b/>
          <w:szCs w:val="24"/>
        </w:rPr>
        <w:t>nedeľa</w:t>
      </w:r>
      <w:r w:rsidR="00816B06" w:rsidRPr="00AA259B">
        <w:rPr>
          <w:rFonts w:cs="Times New Roman"/>
          <w:b/>
          <w:szCs w:val="24"/>
        </w:rPr>
        <w:t xml:space="preserve"> - Štrba - </w:t>
      </w:r>
      <w:r w:rsidR="007015AF" w:rsidRPr="00AA259B">
        <w:rPr>
          <w:rFonts w:cs="Times New Roman"/>
          <w:b/>
          <w:szCs w:val="24"/>
        </w:rPr>
        <w:t>futbalový štadión</w:t>
      </w:r>
      <w:r w:rsidR="007015AF" w:rsidRPr="00AA259B">
        <w:rPr>
          <w:rFonts w:cs="Times New Roman"/>
          <w:szCs w:val="24"/>
        </w:rPr>
        <w:t xml:space="preserve"> </w:t>
      </w:r>
      <w:r w:rsidR="007015AF" w:rsidRPr="00AA259B">
        <w:rPr>
          <w:rFonts w:cs="Times New Roman"/>
          <w:b/>
          <w:szCs w:val="24"/>
        </w:rPr>
        <w:t>ŠK Štrba</w:t>
      </w:r>
      <w:r w:rsidR="007015AF" w:rsidRPr="00AA259B">
        <w:rPr>
          <w:rFonts w:cs="Times New Roman"/>
          <w:szCs w:val="24"/>
        </w:rPr>
        <w:t xml:space="preserve"> (terén podľa počasia trávnik/asfalt)</w:t>
      </w:r>
    </w:p>
    <w:p w14:paraId="7DB848AA" w14:textId="77777777" w:rsidR="00CD254B" w:rsidRPr="00AA259B" w:rsidRDefault="00CD254B" w:rsidP="001306AE">
      <w:pPr>
        <w:spacing w:line="240" w:lineRule="auto"/>
        <w:ind w:firstLine="0"/>
        <w:rPr>
          <w:rFonts w:cs="Times New Roman"/>
          <w:szCs w:val="24"/>
        </w:rPr>
      </w:pPr>
    </w:p>
    <w:p w14:paraId="21C892FA" w14:textId="77777777" w:rsidR="007015AF" w:rsidRPr="00AA259B" w:rsidRDefault="00F56513" w:rsidP="001306AE">
      <w:pPr>
        <w:spacing w:line="240" w:lineRule="auto"/>
        <w:ind w:firstLine="0"/>
        <w:rPr>
          <w:rFonts w:cs="Times New Roman"/>
          <w:b/>
          <w:szCs w:val="24"/>
        </w:rPr>
      </w:pPr>
      <w:r w:rsidRPr="00AA259B">
        <w:rPr>
          <w:rFonts w:cs="Times New Roman"/>
          <w:b/>
          <w:szCs w:val="24"/>
        </w:rPr>
        <w:t>Kategórie</w:t>
      </w:r>
      <w:r w:rsidR="00C0745B" w:rsidRPr="00AA259B">
        <w:rPr>
          <w:rFonts w:cs="Times New Roman"/>
          <w:b/>
          <w:szCs w:val="24"/>
        </w:rPr>
        <w:t xml:space="preserve"> </w:t>
      </w:r>
      <w:r w:rsidR="007015AF" w:rsidRPr="00AA259B">
        <w:rPr>
          <w:rFonts w:cs="Times New Roman"/>
          <w:b/>
          <w:szCs w:val="24"/>
        </w:rPr>
        <w:t>:</w:t>
      </w:r>
    </w:p>
    <w:p w14:paraId="79787AC2" w14:textId="3EFDEC15" w:rsidR="007015AF" w:rsidRDefault="00983DB0" w:rsidP="00AF0F72">
      <w:pPr>
        <w:spacing w:line="240" w:lineRule="auto"/>
        <w:ind w:firstLine="0"/>
        <w:rPr>
          <w:rFonts w:cs="Times New Roman"/>
          <w:color w:val="FF0000"/>
          <w:szCs w:val="24"/>
        </w:rPr>
      </w:pPr>
      <w:r w:rsidRPr="00AA259B">
        <w:rPr>
          <w:rFonts w:cs="Times New Roman"/>
          <w:snapToGrid w:val="0"/>
          <w:szCs w:val="24"/>
        </w:rPr>
        <w:t>dve – samostatný kolektív chlapcov</w:t>
      </w:r>
      <w:r w:rsidR="001A5046">
        <w:rPr>
          <w:rFonts w:cs="Times New Roman"/>
          <w:snapToGrid w:val="0"/>
          <w:szCs w:val="24"/>
        </w:rPr>
        <w:t xml:space="preserve"> (aj zmiešaný)</w:t>
      </w:r>
      <w:r w:rsidRPr="00AA259B">
        <w:rPr>
          <w:rFonts w:cs="Times New Roman"/>
          <w:snapToGrid w:val="0"/>
          <w:szCs w:val="24"/>
        </w:rPr>
        <w:t xml:space="preserve"> a samostatný kolektív dievčat od 8 do 16 rokov. Pri súťažiacom mladšom ako 8 ročnom sa počíta vek 8 rokov. </w:t>
      </w:r>
      <w:r w:rsidRPr="00AA259B">
        <w:rPr>
          <w:rFonts w:cs="Times New Roman"/>
          <w:szCs w:val="24"/>
        </w:rPr>
        <w:t>Ak je v dievčenskom kolektíve aspoň jeden chlapec, kolektív sa zaradí medzi chlapcov. Počíta sa vek 9 členov družstva, ktorí plnili disciplínu /nie desiatich/ Vek súťažiacich sa</w:t>
      </w:r>
      <w:r w:rsidR="00DE4D9C" w:rsidRPr="00AA259B">
        <w:rPr>
          <w:rFonts w:cs="Times New Roman"/>
          <w:szCs w:val="24"/>
        </w:rPr>
        <w:t xml:space="preserve"> u 10-členných družstiev</w:t>
      </w:r>
      <w:r w:rsidRPr="00AA259B">
        <w:rPr>
          <w:rFonts w:cs="Times New Roman"/>
          <w:szCs w:val="24"/>
        </w:rPr>
        <w:t xml:space="preserve"> počíta a overuje ku dňu súťaže podľa Pravidiel pre celoštátnu hru PLAMEŇ. V roku súťaže</w:t>
      </w:r>
      <w:r w:rsidR="00816B06" w:rsidRPr="00AA259B">
        <w:rPr>
          <w:rFonts w:cs="Times New Roman"/>
          <w:szCs w:val="24"/>
        </w:rPr>
        <w:t xml:space="preserve"> </w:t>
      </w:r>
      <w:r w:rsidR="00816B06" w:rsidRPr="00AA259B">
        <w:rPr>
          <w:rFonts w:cs="Times New Roman"/>
          <w:color w:val="FF0000"/>
          <w:szCs w:val="24"/>
        </w:rPr>
        <w:t>20</w:t>
      </w:r>
      <w:r w:rsidR="00DE4D9C" w:rsidRPr="00AA259B">
        <w:rPr>
          <w:rFonts w:cs="Times New Roman"/>
          <w:color w:val="FF0000"/>
          <w:szCs w:val="24"/>
        </w:rPr>
        <w:t>2</w:t>
      </w:r>
      <w:r w:rsidR="00D96303">
        <w:rPr>
          <w:rFonts w:cs="Times New Roman"/>
          <w:color w:val="FF0000"/>
          <w:szCs w:val="24"/>
        </w:rPr>
        <w:t>5</w:t>
      </w:r>
      <w:r w:rsidR="00591AEF" w:rsidRPr="00AA259B">
        <w:rPr>
          <w:rFonts w:cs="Times New Roman"/>
          <w:color w:val="FF0000"/>
          <w:szCs w:val="24"/>
        </w:rPr>
        <w:t xml:space="preserve"> </w:t>
      </w:r>
      <w:r w:rsidRPr="00AA259B">
        <w:rPr>
          <w:rFonts w:cs="Times New Roman"/>
          <w:szCs w:val="24"/>
        </w:rPr>
        <w:t>nesmie súťažiaci dovŕšiť 17 rok</w:t>
      </w:r>
      <w:r w:rsidR="00816B06" w:rsidRPr="00AA259B">
        <w:rPr>
          <w:rFonts w:cs="Times New Roman"/>
          <w:szCs w:val="24"/>
        </w:rPr>
        <w:t>ov /</w:t>
      </w:r>
      <w:r w:rsidR="00E05992" w:rsidRPr="00AA259B">
        <w:rPr>
          <w:rFonts w:cs="Times New Roman"/>
          <w:szCs w:val="24"/>
        </w:rPr>
        <w:t xml:space="preserve">ročník </w:t>
      </w:r>
      <w:r w:rsidR="00E05992" w:rsidRPr="00AA259B">
        <w:rPr>
          <w:rFonts w:cs="Times New Roman"/>
          <w:color w:val="FF0000"/>
          <w:szCs w:val="24"/>
        </w:rPr>
        <w:t>20</w:t>
      </w:r>
      <w:r w:rsidR="00DE4D9C" w:rsidRPr="00AA259B">
        <w:rPr>
          <w:rFonts w:cs="Times New Roman"/>
          <w:color w:val="FF0000"/>
          <w:szCs w:val="24"/>
        </w:rPr>
        <w:t>0</w:t>
      </w:r>
      <w:r w:rsidR="00D96303">
        <w:rPr>
          <w:rFonts w:cs="Times New Roman"/>
          <w:color w:val="FF0000"/>
          <w:szCs w:val="24"/>
        </w:rPr>
        <w:t>8</w:t>
      </w:r>
      <w:r w:rsidRPr="00AA259B">
        <w:rPr>
          <w:rFonts w:cs="Times New Roman"/>
          <w:szCs w:val="24"/>
        </w:rPr>
        <w:t xml:space="preserve">/. Kolektív si </w:t>
      </w:r>
      <w:r w:rsidR="00816B06" w:rsidRPr="00AA259B">
        <w:rPr>
          <w:rFonts w:cs="Times New Roman"/>
          <w:szCs w:val="24"/>
        </w:rPr>
        <w:t>môže zapožičať člena z iného KMH</w:t>
      </w:r>
      <w:r w:rsidRPr="00AA259B">
        <w:rPr>
          <w:rFonts w:cs="Times New Roman"/>
          <w:szCs w:val="24"/>
        </w:rPr>
        <w:t>. Súťažiaci smie štartovať na jednej s</w:t>
      </w:r>
      <w:r w:rsidR="00816B06" w:rsidRPr="00AA259B">
        <w:rPr>
          <w:rFonts w:cs="Times New Roman"/>
          <w:szCs w:val="24"/>
        </w:rPr>
        <w:t xml:space="preserve">úťaži </w:t>
      </w:r>
      <w:r w:rsidR="002569A9" w:rsidRPr="00AA259B">
        <w:rPr>
          <w:rFonts w:cs="Times New Roman"/>
          <w:szCs w:val="24"/>
        </w:rPr>
        <w:t>najviac</w:t>
      </w:r>
      <w:r w:rsidR="00A63891" w:rsidRPr="00AA259B">
        <w:rPr>
          <w:rFonts w:cs="Times New Roman"/>
          <w:szCs w:val="24"/>
        </w:rPr>
        <w:t xml:space="preserve"> za 2 družstvá</w:t>
      </w:r>
      <w:r w:rsidR="002569A9" w:rsidRPr="00AA259B">
        <w:rPr>
          <w:rFonts w:cs="Times New Roman"/>
          <w:szCs w:val="24"/>
        </w:rPr>
        <w:t>.</w:t>
      </w:r>
      <w:r w:rsidR="00AA259B" w:rsidRPr="00AA259B">
        <w:rPr>
          <w:rFonts w:cs="Times New Roman"/>
          <w:szCs w:val="24"/>
        </w:rPr>
        <w:t xml:space="preserve"> </w:t>
      </w:r>
      <w:r w:rsidR="00D96303">
        <w:rPr>
          <w:rFonts w:cs="Times New Roman"/>
          <w:color w:val="FF0000"/>
          <w:szCs w:val="24"/>
        </w:rPr>
        <w:t xml:space="preserve"> </w:t>
      </w:r>
    </w:p>
    <w:p w14:paraId="14A6A9D7" w14:textId="77777777" w:rsidR="00AF0F72" w:rsidRPr="00AA259B" w:rsidRDefault="00AF0F72" w:rsidP="00AF0F72">
      <w:pPr>
        <w:spacing w:line="240" w:lineRule="auto"/>
        <w:ind w:firstLine="0"/>
        <w:rPr>
          <w:rFonts w:cs="Times New Roman"/>
          <w:szCs w:val="24"/>
        </w:rPr>
      </w:pPr>
    </w:p>
    <w:p w14:paraId="44825866" w14:textId="209AE868" w:rsidR="002569A9" w:rsidRDefault="004C5B17" w:rsidP="00AF0F72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 xml:space="preserve">Prihlasovanie : </w:t>
      </w:r>
      <w:hyperlink r:id="rId9" w:history="1">
        <w:r w:rsidR="001A5046" w:rsidRPr="002E14CE">
          <w:rPr>
            <w:rStyle w:val="Hypertextovprepojenie"/>
            <w:rFonts w:cs="Times New Roman"/>
            <w:b/>
            <w:szCs w:val="24"/>
          </w:rPr>
          <w:t xml:space="preserve">https://startovky.eu/startovky </w:t>
        </w:r>
        <w:r w:rsidR="001A5046" w:rsidRPr="002E14CE">
          <w:rPr>
            <w:rStyle w:val="Hypertextovprepojenie"/>
            <w:rFonts w:cs="Times New Roman"/>
            <w:b/>
            <w:bCs/>
            <w:szCs w:val="24"/>
          </w:rPr>
          <w:t>do 23.5.2025</w:t>
        </w:r>
      </w:hyperlink>
      <w:r w:rsidRPr="004C5B17">
        <w:rPr>
          <w:rFonts w:cs="Times New Roman"/>
          <w:b/>
          <w:bCs/>
          <w:color w:val="000000" w:themeColor="text1"/>
          <w:szCs w:val="24"/>
        </w:rPr>
        <w:t xml:space="preserve">. </w:t>
      </w:r>
      <w:r>
        <w:rPr>
          <w:rFonts w:cs="Times New Roman"/>
          <w:szCs w:val="24"/>
        </w:rPr>
        <w:t xml:space="preserve">Uviesť </w:t>
      </w:r>
      <w:r w:rsidR="00C0745B" w:rsidRPr="00AA259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názov DHZ-ZŠ, kategóriu, počet požadovanej stravy. </w:t>
      </w:r>
      <w:r w:rsidR="00F56513" w:rsidRPr="00AA259B">
        <w:rPr>
          <w:rFonts w:cs="Times New Roman"/>
          <w:szCs w:val="24"/>
        </w:rPr>
        <w:t>Každý DHZ</w:t>
      </w:r>
      <w:r w:rsidR="00C0745B" w:rsidRPr="00AA259B">
        <w:rPr>
          <w:rFonts w:cs="Times New Roman"/>
          <w:szCs w:val="24"/>
        </w:rPr>
        <w:t xml:space="preserve"> - ZŠ</w:t>
      </w:r>
      <w:r w:rsidR="00F56513" w:rsidRPr="00AA259B">
        <w:rPr>
          <w:rFonts w:cs="Times New Roman"/>
          <w:szCs w:val="24"/>
        </w:rPr>
        <w:t xml:space="preserve"> môže prihlásiť viac </w:t>
      </w:r>
      <w:r w:rsidR="00C0745B" w:rsidRPr="00AA259B">
        <w:rPr>
          <w:rFonts w:cs="Times New Roman"/>
          <w:szCs w:val="24"/>
        </w:rPr>
        <w:t>kolektívov.</w:t>
      </w:r>
      <w:r w:rsidR="00AA259B">
        <w:rPr>
          <w:rFonts w:cs="Times New Roman"/>
          <w:szCs w:val="24"/>
        </w:rPr>
        <w:t xml:space="preserve"> </w:t>
      </w:r>
      <w:r w:rsidR="00FE3D7F" w:rsidRPr="00AA259B">
        <w:rPr>
          <w:rFonts w:cs="Times New Roman"/>
          <w:szCs w:val="24"/>
        </w:rPr>
        <w:t>Tlačivá prihlášok družstiev</w:t>
      </w:r>
      <w:r>
        <w:rPr>
          <w:rFonts w:cs="Times New Roman"/>
          <w:szCs w:val="24"/>
        </w:rPr>
        <w:t xml:space="preserve"> </w:t>
      </w:r>
      <w:r w:rsidR="00FE3D7F" w:rsidRPr="00AA259B">
        <w:rPr>
          <w:rFonts w:cs="Times New Roman"/>
          <w:szCs w:val="24"/>
        </w:rPr>
        <w:t>i jednotlivcov sú zverejnené</w:t>
      </w:r>
      <w:r w:rsidR="00C0745B" w:rsidRPr="00AA259B">
        <w:rPr>
          <w:rFonts w:cs="Times New Roman"/>
          <w:szCs w:val="24"/>
        </w:rPr>
        <w:t xml:space="preserve"> </w:t>
      </w:r>
      <w:r w:rsidR="00FE3D7F" w:rsidRPr="00AA259B">
        <w:rPr>
          <w:rFonts w:cs="Times New Roman"/>
          <w:szCs w:val="24"/>
        </w:rPr>
        <w:t xml:space="preserve">na </w:t>
      </w:r>
      <w:hyperlink r:id="rId10" w:history="1">
        <w:r w:rsidR="00FE3D7F" w:rsidRPr="00AA259B">
          <w:rPr>
            <w:rStyle w:val="Hypertextovprepojenie"/>
            <w:rFonts w:cs="Times New Roman"/>
            <w:szCs w:val="24"/>
          </w:rPr>
          <w:t>www.podtatranskahl.sk</w:t>
        </w:r>
      </w:hyperlink>
      <w:r w:rsidR="00FE3D7F" w:rsidRPr="00AA259B">
        <w:rPr>
          <w:rFonts w:cs="Times New Roman"/>
          <w:szCs w:val="24"/>
        </w:rPr>
        <w:t xml:space="preserve"> </w:t>
      </w:r>
      <w:r w:rsidR="00AA259B">
        <w:rPr>
          <w:rFonts w:cs="Times New Roman"/>
          <w:szCs w:val="24"/>
        </w:rPr>
        <w:t>a </w:t>
      </w:r>
      <w:r w:rsidR="00AA259B" w:rsidRPr="001A5046">
        <w:rPr>
          <w:rFonts w:cs="Times New Roman"/>
          <w:color w:val="0070C0"/>
          <w:szCs w:val="24"/>
        </w:rPr>
        <w:t>FB PODTATRANSKÁ HASIČSKÁ LIGA</w:t>
      </w:r>
      <w:r w:rsidR="00AA259B">
        <w:rPr>
          <w:rFonts w:cs="Times New Roman"/>
          <w:szCs w:val="24"/>
        </w:rPr>
        <w:t xml:space="preserve">. </w:t>
      </w:r>
      <w:r w:rsidR="00C0745B" w:rsidRPr="00AA259B">
        <w:rPr>
          <w:rFonts w:cs="Times New Roman"/>
          <w:bCs/>
          <w:szCs w:val="24"/>
        </w:rPr>
        <w:t>K</w:t>
      </w:r>
      <w:r w:rsidR="00F56513" w:rsidRPr="00AA259B">
        <w:rPr>
          <w:rFonts w:cs="Times New Roman"/>
          <w:bCs/>
          <w:szCs w:val="24"/>
        </w:rPr>
        <w:t>olektív sa zúčastňuje súťaže na vlastnú zodpovednosť</w:t>
      </w:r>
      <w:r w:rsidR="00C0745B" w:rsidRPr="00AA259B">
        <w:rPr>
          <w:rFonts w:cs="Times New Roman"/>
          <w:bCs/>
          <w:szCs w:val="24"/>
        </w:rPr>
        <w:t xml:space="preserve"> v zmysle prehlásenia v</w:t>
      </w:r>
      <w:r w:rsidR="00FE3D7F" w:rsidRPr="00AA259B">
        <w:rPr>
          <w:rFonts w:cs="Times New Roman"/>
          <w:bCs/>
          <w:szCs w:val="24"/>
        </w:rPr>
        <w:t xml:space="preserve"> tlačive „ </w:t>
      </w:r>
      <w:r w:rsidR="00C0745B" w:rsidRPr="00AA259B">
        <w:rPr>
          <w:rFonts w:cs="Times New Roman"/>
          <w:bCs/>
          <w:szCs w:val="24"/>
        </w:rPr>
        <w:t> </w:t>
      </w:r>
      <w:r w:rsidR="00AF0F72">
        <w:rPr>
          <w:rFonts w:cs="Times New Roman"/>
          <w:bCs/>
          <w:szCs w:val="24"/>
        </w:rPr>
        <w:t>ROK 202</w:t>
      </w:r>
      <w:r>
        <w:rPr>
          <w:rFonts w:cs="Times New Roman"/>
          <w:bCs/>
          <w:szCs w:val="24"/>
        </w:rPr>
        <w:t>5</w:t>
      </w:r>
      <w:r w:rsidR="00AF0F72">
        <w:rPr>
          <w:rFonts w:cs="Times New Roman"/>
          <w:bCs/>
          <w:szCs w:val="24"/>
        </w:rPr>
        <w:t xml:space="preserve"> - </w:t>
      </w:r>
      <w:r w:rsidR="00FE3D7F" w:rsidRPr="00AA259B">
        <w:rPr>
          <w:rFonts w:cs="Times New Roman"/>
          <w:bCs/>
          <w:szCs w:val="24"/>
        </w:rPr>
        <w:t xml:space="preserve">Súpiska – 10-členné </w:t>
      </w:r>
      <w:r w:rsidR="00AF0F72">
        <w:rPr>
          <w:rFonts w:cs="Times New Roman"/>
          <w:bCs/>
          <w:szCs w:val="24"/>
        </w:rPr>
        <w:t>družstvá“.</w:t>
      </w:r>
    </w:p>
    <w:p w14:paraId="1F71128F" w14:textId="77777777" w:rsidR="001A5046" w:rsidRPr="004C5B17" w:rsidRDefault="001A5046" w:rsidP="00AF0F72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szCs w:val="24"/>
        </w:rPr>
      </w:pPr>
    </w:p>
    <w:p w14:paraId="4193BE1C" w14:textId="39ED6F3D" w:rsidR="00D96303" w:rsidRPr="00D96303" w:rsidRDefault="00D96303" w:rsidP="00AF0F72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szCs w:val="24"/>
        </w:rPr>
      </w:pPr>
      <w:r w:rsidRPr="004C5B17">
        <w:rPr>
          <w:rFonts w:cs="Times New Roman"/>
          <w:b/>
          <w:szCs w:val="24"/>
        </w:rPr>
        <w:t>Informácie k súťaži</w:t>
      </w:r>
      <w:r>
        <w:rPr>
          <w:rFonts w:cs="Times New Roman"/>
          <w:bCs/>
          <w:szCs w:val="24"/>
        </w:rPr>
        <w:t xml:space="preserve"> :</w:t>
      </w:r>
      <w:r w:rsidRPr="00D96303">
        <w:rPr>
          <w:rFonts w:cs="Times New Roman"/>
          <w:b/>
          <w:bCs/>
          <w:szCs w:val="24"/>
        </w:rPr>
        <w:t xml:space="preserve"> </w:t>
      </w:r>
      <w:r w:rsidRPr="00D96303">
        <w:rPr>
          <w:rFonts w:cs="Times New Roman"/>
          <w:szCs w:val="24"/>
        </w:rPr>
        <w:t xml:space="preserve">0915 922 654 - Ján </w:t>
      </w:r>
      <w:proofErr w:type="spellStart"/>
      <w:r w:rsidRPr="00D96303">
        <w:rPr>
          <w:rFonts w:cs="Times New Roman"/>
          <w:szCs w:val="24"/>
        </w:rPr>
        <w:t>Zluky</w:t>
      </w:r>
      <w:proofErr w:type="spellEnd"/>
      <w:r w:rsidRPr="00D96303">
        <w:rPr>
          <w:rFonts w:cs="Times New Roman"/>
          <w:szCs w:val="24"/>
        </w:rPr>
        <w:t>, veliteľ DHZ</w:t>
      </w:r>
    </w:p>
    <w:p w14:paraId="7FD64033" w14:textId="77777777" w:rsidR="00AF0F72" w:rsidRPr="00D96303" w:rsidRDefault="00AF0F72" w:rsidP="00AF0F72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szCs w:val="24"/>
        </w:rPr>
      </w:pPr>
    </w:p>
    <w:p w14:paraId="57860CBB" w14:textId="77777777" w:rsidR="00F56513" w:rsidRPr="00AA259B" w:rsidRDefault="00F56513" w:rsidP="001306AE">
      <w:pPr>
        <w:spacing w:line="240" w:lineRule="auto"/>
        <w:ind w:firstLine="0"/>
        <w:rPr>
          <w:rFonts w:cs="Times New Roman"/>
          <w:b/>
          <w:bCs/>
          <w:szCs w:val="24"/>
        </w:rPr>
      </w:pPr>
      <w:r w:rsidRPr="00AA259B">
        <w:rPr>
          <w:rFonts w:cs="Times New Roman"/>
          <w:b/>
          <w:bCs/>
          <w:szCs w:val="24"/>
        </w:rPr>
        <w:t>Prezentácia</w:t>
      </w:r>
      <w:r w:rsidR="00C0745B" w:rsidRPr="00AA259B">
        <w:rPr>
          <w:rFonts w:cs="Times New Roman"/>
          <w:b/>
          <w:bCs/>
          <w:szCs w:val="24"/>
        </w:rPr>
        <w:t xml:space="preserve"> </w:t>
      </w:r>
      <w:r w:rsidRPr="00AA259B">
        <w:rPr>
          <w:rFonts w:cs="Times New Roman"/>
          <w:b/>
          <w:bCs/>
          <w:szCs w:val="24"/>
        </w:rPr>
        <w:t>:</w:t>
      </w:r>
    </w:p>
    <w:p w14:paraId="4CA34D4E" w14:textId="520A8600" w:rsidR="00FE3D7F" w:rsidRPr="00AA259B" w:rsidRDefault="00F56513" w:rsidP="001306AE">
      <w:pPr>
        <w:spacing w:line="240" w:lineRule="auto"/>
        <w:ind w:firstLine="0"/>
        <w:rPr>
          <w:rFonts w:cs="Times New Roman"/>
          <w:bCs/>
          <w:szCs w:val="24"/>
        </w:rPr>
      </w:pPr>
      <w:r w:rsidRPr="00AA259B">
        <w:rPr>
          <w:rFonts w:cs="Times New Roman"/>
          <w:bCs/>
          <w:szCs w:val="24"/>
        </w:rPr>
        <w:t>Minimálne 15 min. pred štartom s vyplnenou súpiskou</w:t>
      </w:r>
      <w:r w:rsidR="00AF0F72">
        <w:rPr>
          <w:rFonts w:cs="Times New Roman"/>
          <w:bCs/>
          <w:szCs w:val="24"/>
        </w:rPr>
        <w:t xml:space="preserve">. </w:t>
      </w:r>
      <w:r w:rsidR="00E7752A" w:rsidRPr="00AA259B">
        <w:rPr>
          <w:rFonts w:cs="Times New Roman"/>
          <w:bCs/>
          <w:szCs w:val="24"/>
        </w:rPr>
        <w:t>Pri vstupnej kontrole musí každý</w:t>
      </w:r>
      <w:r w:rsidR="00AF0F72">
        <w:rPr>
          <w:rFonts w:cs="Times New Roman"/>
          <w:bCs/>
          <w:szCs w:val="24"/>
        </w:rPr>
        <w:t xml:space="preserve"> súťažiaci </w:t>
      </w:r>
      <w:r w:rsidR="00E7752A" w:rsidRPr="00AA259B">
        <w:rPr>
          <w:rFonts w:cs="Times New Roman"/>
          <w:bCs/>
          <w:szCs w:val="24"/>
        </w:rPr>
        <w:t xml:space="preserve"> predložiť preuka</w:t>
      </w:r>
      <w:r w:rsidR="00AF0F72">
        <w:rPr>
          <w:rFonts w:cs="Times New Roman"/>
          <w:bCs/>
          <w:szCs w:val="24"/>
        </w:rPr>
        <w:t>z mladého hasiča</w:t>
      </w:r>
      <w:r w:rsidR="00E7752A" w:rsidRPr="00AA259B">
        <w:rPr>
          <w:rFonts w:cs="Times New Roman"/>
          <w:bCs/>
          <w:szCs w:val="24"/>
        </w:rPr>
        <w:t xml:space="preserve"> a preukaz poistenca</w:t>
      </w:r>
      <w:r w:rsidR="000870A7" w:rsidRPr="00AA259B">
        <w:rPr>
          <w:rFonts w:cs="Times New Roman"/>
          <w:bCs/>
          <w:szCs w:val="24"/>
        </w:rPr>
        <w:t xml:space="preserve"> </w:t>
      </w:r>
      <w:r w:rsidR="00E7752A" w:rsidRPr="00AA259B">
        <w:rPr>
          <w:rFonts w:cs="Times New Roman"/>
          <w:bCs/>
          <w:szCs w:val="24"/>
        </w:rPr>
        <w:t>(stačí fotokópia preukazu poistenca)</w:t>
      </w:r>
      <w:r w:rsidR="000870A7" w:rsidRPr="00AA259B">
        <w:rPr>
          <w:rFonts w:cs="Times New Roman"/>
          <w:bCs/>
          <w:szCs w:val="24"/>
        </w:rPr>
        <w:t>.</w:t>
      </w:r>
      <w:r w:rsidR="00B42AA6" w:rsidRPr="00AA259B">
        <w:rPr>
          <w:rFonts w:cs="Times New Roman"/>
          <w:bCs/>
          <w:szCs w:val="24"/>
        </w:rPr>
        <w:t xml:space="preserve"> </w:t>
      </w:r>
      <w:r w:rsidR="00E7752A" w:rsidRPr="00AA259B">
        <w:rPr>
          <w:rFonts w:cs="Times New Roman"/>
          <w:bCs/>
          <w:szCs w:val="24"/>
        </w:rPr>
        <w:t>Pri úmyselnom pozmeňovaní údajov v súpiske bu</w:t>
      </w:r>
      <w:r w:rsidR="001306AE" w:rsidRPr="00AA259B">
        <w:rPr>
          <w:rFonts w:cs="Times New Roman"/>
          <w:bCs/>
          <w:szCs w:val="24"/>
        </w:rPr>
        <w:t xml:space="preserve">de kolektív vylúčený zo súťaže. </w:t>
      </w:r>
      <w:r w:rsidR="00E7752A" w:rsidRPr="00AA259B">
        <w:rPr>
          <w:rFonts w:cs="Times New Roman"/>
          <w:bCs/>
          <w:szCs w:val="24"/>
        </w:rPr>
        <w:t>V prípade nepredloženie preukazu, alebo predloženie neplatného preukazu, bude členovi k</w:t>
      </w:r>
      <w:r w:rsidR="00E05992" w:rsidRPr="00AA259B">
        <w:rPr>
          <w:rFonts w:cs="Times New Roman"/>
          <w:bCs/>
          <w:szCs w:val="24"/>
        </w:rPr>
        <w:t>olektívu pripočítaný max. vek 16</w:t>
      </w:r>
      <w:r w:rsidR="00E7752A" w:rsidRPr="00AA259B">
        <w:rPr>
          <w:rFonts w:cs="Times New Roman"/>
          <w:bCs/>
          <w:szCs w:val="24"/>
        </w:rPr>
        <w:t xml:space="preserve"> rokov. Kolektív nebude pripustený na š</w:t>
      </w:r>
      <w:r w:rsidR="00376B38" w:rsidRPr="00AA259B">
        <w:rPr>
          <w:rFonts w:cs="Times New Roman"/>
          <w:bCs/>
          <w:szCs w:val="24"/>
        </w:rPr>
        <w:t>t</w:t>
      </w:r>
      <w:r w:rsidR="00E7752A" w:rsidRPr="00AA259B">
        <w:rPr>
          <w:rFonts w:cs="Times New Roman"/>
          <w:bCs/>
          <w:szCs w:val="24"/>
        </w:rPr>
        <w:t xml:space="preserve">art ak bude pochybnosť pri </w:t>
      </w:r>
      <w:r w:rsidR="00E05992" w:rsidRPr="00AA259B">
        <w:rPr>
          <w:rFonts w:cs="Times New Roman"/>
          <w:bCs/>
          <w:szCs w:val="24"/>
        </w:rPr>
        <w:t>štartujúcom o veku 16</w:t>
      </w:r>
      <w:r w:rsidR="00E7752A" w:rsidRPr="00AA259B">
        <w:rPr>
          <w:rFonts w:cs="Times New Roman"/>
          <w:bCs/>
          <w:szCs w:val="24"/>
        </w:rPr>
        <w:t xml:space="preserve"> rokov.</w:t>
      </w:r>
    </w:p>
    <w:p w14:paraId="2FD98E57" w14:textId="77777777" w:rsidR="00E7752A" w:rsidRPr="00AA259B" w:rsidRDefault="00E7752A" w:rsidP="001306AE">
      <w:pPr>
        <w:spacing w:line="240" w:lineRule="auto"/>
        <w:ind w:firstLine="0"/>
        <w:rPr>
          <w:rFonts w:cs="Times New Roman"/>
          <w:b/>
          <w:bCs/>
          <w:szCs w:val="24"/>
        </w:rPr>
      </w:pPr>
    </w:p>
    <w:p w14:paraId="52383A20" w14:textId="77777777" w:rsidR="001A5046" w:rsidRDefault="00E7752A" w:rsidP="006908D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szCs w:val="24"/>
        </w:rPr>
      </w:pPr>
      <w:r w:rsidRPr="00AA259B">
        <w:rPr>
          <w:rFonts w:cs="Times New Roman"/>
          <w:b/>
          <w:bCs/>
          <w:szCs w:val="24"/>
        </w:rPr>
        <w:t>Štartovné, stravovanie a</w:t>
      </w:r>
      <w:r w:rsidR="00C0745B" w:rsidRPr="00AA259B">
        <w:rPr>
          <w:rFonts w:cs="Times New Roman"/>
          <w:b/>
          <w:bCs/>
          <w:szCs w:val="24"/>
        </w:rPr>
        <w:t> </w:t>
      </w:r>
      <w:r w:rsidRPr="00AA259B">
        <w:rPr>
          <w:rFonts w:cs="Times New Roman"/>
          <w:b/>
          <w:bCs/>
          <w:szCs w:val="24"/>
        </w:rPr>
        <w:t>občerstvenie</w:t>
      </w:r>
      <w:r w:rsidR="00C0745B" w:rsidRPr="00AA259B">
        <w:rPr>
          <w:rFonts w:cs="Times New Roman"/>
          <w:b/>
          <w:bCs/>
          <w:szCs w:val="24"/>
        </w:rPr>
        <w:t xml:space="preserve"> </w:t>
      </w:r>
      <w:r w:rsidRPr="00AA259B">
        <w:rPr>
          <w:rFonts w:cs="Times New Roman"/>
          <w:b/>
          <w:bCs/>
          <w:szCs w:val="24"/>
        </w:rPr>
        <w:t>:</w:t>
      </w:r>
    </w:p>
    <w:p w14:paraId="5969A1B1" w14:textId="4FE1CC2B" w:rsidR="00E7752A" w:rsidRPr="001A5046" w:rsidRDefault="006908DE" w:rsidP="006908D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szCs w:val="24"/>
        </w:rPr>
      </w:pPr>
      <w:r w:rsidRPr="00AA259B">
        <w:rPr>
          <w:rFonts w:cs="Times New Roman"/>
          <w:snapToGrid w:val="0"/>
          <w:szCs w:val="24"/>
        </w:rPr>
        <w:t xml:space="preserve">Za každý 10 členný KMH je </w:t>
      </w:r>
      <w:r w:rsidR="00591AEF" w:rsidRPr="00AA259B">
        <w:rPr>
          <w:rFonts w:cs="Times New Roman"/>
          <w:snapToGrid w:val="0"/>
          <w:color w:val="FF0000"/>
          <w:szCs w:val="24"/>
        </w:rPr>
        <w:t>10</w:t>
      </w:r>
      <w:r w:rsidRPr="00AA259B">
        <w:rPr>
          <w:rFonts w:cs="Times New Roman"/>
          <w:snapToGrid w:val="0"/>
          <w:color w:val="FF0000"/>
          <w:szCs w:val="24"/>
        </w:rPr>
        <w:t xml:space="preserve">,0 </w:t>
      </w:r>
      <w:r w:rsidR="001159A6" w:rsidRPr="00AA259B">
        <w:rPr>
          <w:rFonts w:cs="Times New Roman"/>
          <w:szCs w:val="24"/>
        </w:rPr>
        <w:t>eur</w:t>
      </w:r>
      <w:r w:rsidRPr="00AA259B">
        <w:rPr>
          <w:rFonts w:cs="Times New Roman"/>
          <w:snapToGrid w:val="0"/>
          <w:szCs w:val="24"/>
        </w:rPr>
        <w:t>,</w:t>
      </w:r>
      <w:r w:rsidR="00591AEF" w:rsidRPr="00AA259B">
        <w:rPr>
          <w:rFonts w:cs="Times New Roman"/>
          <w:snapToGrid w:val="0"/>
          <w:szCs w:val="24"/>
        </w:rPr>
        <w:t xml:space="preserve"> </w:t>
      </w:r>
      <w:r w:rsidR="00E7752A" w:rsidRPr="00AA259B">
        <w:rPr>
          <w:rFonts w:cs="Times New Roman"/>
          <w:szCs w:val="24"/>
        </w:rPr>
        <w:t>ktoré je potre</w:t>
      </w:r>
      <w:r w:rsidR="00E814A6" w:rsidRPr="00AA259B">
        <w:rPr>
          <w:rFonts w:cs="Times New Roman"/>
          <w:szCs w:val="24"/>
        </w:rPr>
        <w:t>bné zaplatiť pri prezentácií. V</w:t>
      </w:r>
      <w:r w:rsidR="00376B38" w:rsidRPr="00AA259B">
        <w:rPr>
          <w:rFonts w:cs="Times New Roman"/>
          <w:szCs w:val="24"/>
        </w:rPr>
        <w:t xml:space="preserve"> </w:t>
      </w:r>
      <w:r w:rsidR="00E7752A" w:rsidRPr="00AA259B">
        <w:rPr>
          <w:rFonts w:cs="Times New Roman"/>
          <w:szCs w:val="24"/>
        </w:rPr>
        <w:t xml:space="preserve">prípade záujmu je stravné </w:t>
      </w:r>
      <w:r w:rsidR="00E63F3F" w:rsidRPr="00AF0F72">
        <w:rPr>
          <w:rFonts w:cs="Times New Roman"/>
          <w:color w:val="FF0000"/>
          <w:szCs w:val="24"/>
        </w:rPr>
        <w:t>2</w:t>
      </w:r>
      <w:r w:rsidR="00E7752A" w:rsidRPr="00AF0F72">
        <w:rPr>
          <w:rFonts w:cs="Times New Roman"/>
          <w:color w:val="FF0000"/>
          <w:szCs w:val="24"/>
        </w:rPr>
        <w:t>,</w:t>
      </w:r>
      <w:r w:rsidR="00AF0F72" w:rsidRPr="00AF0F72">
        <w:rPr>
          <w:rFonts w:cs="Times New Roman"/>
          <w:color w:val="FF0000"/>
          <w:szCs w:val="24"/>
        </w:rPr>
        <w:t>50</w:t>
      </w:r>
      <w:r w:rsidR="001159A6" w:rsidRPr="00AF0F72">
        <w:rPr>
          <w:rFonts w:cs="Times New Roman"/>
          <w:color w:val="FF0000"/>
          <w:szCs w:val="24"/>
        </w:rPr>
        <w:t xml:space="preserve"> </w:t>
      </w:r>
      <w:r w:rsidR="00E7752A" w:rsidRPr="00AA259B">
        <w:rPr>
          <w:rFonts w:cs="Times New Roman"/>
          <w:szCs w:val="24"/>
        </w:rPr>
        <w:t>- € na osobu, objednáva sa pri pri</w:t>
      </w:r>
      <w:r w:rsidR="00E814A6" w:rsidRPr="00AA259B">
        <w:rPr>
          <w:rFonts w:cs="Times New Roman"/>
          <w:szCs w:val="24"/>
        </w:rPr>
        <w:t xml:space="preserve">hlasovaní a zaplatí sa spolu so </w:t>
      </w:r>
      <w:r w:rsidR="00E7752A" w:rsidRPr="00AA259B">
        <w:rPr>
          <w:rFonts w:cs="Times New Roman"/>
          <w:szCs w:val="24"/>
        </w:rPr>
        <w:t>štartovným pri prezentácií.</w:t>
      </w:r>
      <w:r w:rsidR="001A5046">
        <w:rPr>
          <w:rFonts w:cs="Times New Roman"/>
          <w:szCs w:val="24"/>
        </w:rPr>
        <w:t xml:space="preserve"> </w:t>
      </w:r>
      <w:r w:rsidR="00AF0F72">
        <w:rPr>
          <w:rFonts w:cs="Times New Roman"/>
          <w:szCs w:val="24"/>
        </w:rPr>
        <w:t xml:space="preserve">Organizátor garantuje stravu len prihláseným družstvám. </w:t>
      </w:r>
      <w:r w:rsidR="00E7752A" w:rsidRPr="00AA259B">
        <w:rPr>
          <w:rFonts w:cs="Times New Roman"/>
          <w:szCs w:val="24"/>
        </w:rPr>
        <w:t>Občerstvenie v priebehu súťaže bude</w:t>
      </w:r>
      <w:r w:rsidR="000870A7" w:rsidRPr="00AA259B">
        <w:rPr>
          <w:rFonts w:cs="Times New Roman"/>
          <w:szCs w:val="24"/>
        </w:rPr>
        <w:t xml:space="preserve"> zabezpečené v mieste konania a </w:t>
      </w:r>
      <w:r w:rsidR="00E7752A" w:rsidRPr="00AA259B">
        <w:rPr>
          <w:rFonts w:cs="Times New Roman"/>
          <w:szCs w:val="24"/>
        </w:rPr>
        <w:t>hradí si ho každý sám.</w:t>
      </w:r>
    </w:p>
    <w:p w14:paraId="446CDB7E" w14:textId="77777777" w:rsidR="00E7752A" w:rsidRPr="00AA259B" w:rsidRDefault="00E7752A" w:rsidP="001306AE">
      <w:pPr>
        <w:spacing w:line="240" w:lineRule="auto"/>
        <w:ind w:firstLine="0"/>
        <w:rPr>
          <w:rFonts w:cs="Times New Roman"/>
          <w:bCs/>
          <w:szCs w:val="24"/>
        </w:rPr>
      </w:pPr>
      <w:r w:rsidRPr="00AA259B">
        <w:rPr>
          <w:rFonts w:cs="Times New Roman"/>
          <w:bCs/>
          <w:szCs w:val="24"/>
        </w:rPr>
        <w:t xml:space="preserve"> </w:t>
      </w:r>
    </w:p>
    <w:p w14:paraId="1F2D4299" w14:textId="706655DD" w:rsidR="000870A7" w:rsidRPr="00AA259B" w:rsidRDefault="000870A7" w:rsidP="00AF0F72">
      <w:pPr>
        <w:spacing w:line="240" w:lineRule="auto"/>
        <w:ind w:firstLine="0"/>
        <w:rPr>
          <w:rFonts w:cs="Times New Roman"/>
          <w:b/>
          <w:bCs/>
          <w:szCs w:val="24"/>
        </w:rPr>
      </w:pPr>
      <w:r w:rsidRPr="00AA259B">
        <w:rPr>
          <w:rFonts w:cs="Times New Roman"/>
          <w:b/>
          <w:bCs/>
          <w:szCs w:val="24"/>
        </w:rPr>
        <w:t>Zdravotná služba</w:t>
      </w:r>
      <w:r w:rsidR="00C0745B" w:rsidRPr="00AA259B">
        <w:rPr>
          <w:rFonts w:cs="Times New Roman"/>
          <w:b/>
          <w:bCs/>
          <w:szCs w:val="24"/>
        </w:rPr>
        <w:t xml:space="preserve"> </w:t>
      </w:r>
      <w:r w:rsidRPr="00AA259B">
        <w:rPr>
          <w:rFonts w:cs="Times New Roman"/>
          <w:b/>
          <w:bCs/>
          <w:szCs w:val="24"/>
        </w:rPr>
        <w:t>:</w:t>
      </w:r>
      <w:r w:rsidR="00591AEF" w:rsidRPr="00AA259B">
        <w:rPr>
          <w:rFonts w:cs="Times New Roman"/>
          <w:szCs w:val="24"/>
        </w:rPr>
        <w:t xml:space="preserve"> Zabezpečená usporiadateľom</w:t>
      </w:r>
      <w:r w:rsidR="004C5B17">
        <w:rPr>
          <w:rFonts w:cs="Times New Roman"/>
          <w:szCs w:val="24"/>
        </w:rPr>
        <w:t xml:space="preserve"> DHZ Štrba</w:t>
      </w:r>
    </w:p>
    <w:p w14:paraId="652EC8D7" w14:textId="77777777" w:rsidR="00A90F8A" w:rsidRPr="00AA259B" w:rsidRDefault="00A90F8A" w:rsidP="00A90F8A">
      <w:pPr>
        <w:spacing w:line="240" w:lineRule="auto"/>
        <w:ind w:firstLine="0"/>
        <w:rPr>
          <w:rFonts w:cs="Times New Roman"/>
          <w:szCs w:val="24"/>
        </w:rPr>
      </w:pPr>
    </w:p>
    <w:p w14:paraId="4EDBD2F8" w14:textId="77777777" w:rsidR="000870A7" w:rsidRPr="00AA259B" w:rsidRDefault="000870A7" w:rsidP="001306AE">
      <w:pPr>
        <w:widowControl w:val="0"/>
        <w:autoSpaceDE w:val="0"/>
        <w:autoSpaceDN w:val="0"/>
        <w:adjustRightInd w:val="0"/>
        <w:spacing w:line="240" w:lineRule="auto"/>
        <w:ind w:right="-517" w:firstLine="0"/>
        <w:rPr>
          <w:rFonts w:cs="Times New Roman"/>
          <w:szCs w:val="24"/>
        </w:rPr>
      </w:pPr>
      <w:r w:rsidRPr="00AA259B">
        <w:rPr>
          <w:rFonts w:cs="Times New Roman"/>
          <w:b/>
          <w:bCs/>
          <w:szCs w:val="24"/>
        </w:rPr>
        <w:lastRenderedPageBreak/>
        <w:t>Časový rozpis</w:t>
      </w:r>
      <w:r w:rsidR="00C0745B" w:rsidRPr="00AA259B">
        <w:rPr>
          <w:rFonts w:cs="Times New Roman"/>
          <w:b/>
          <w:bCs/>
          <w:szCs w:val="24"/>
        </w:rPr>
        <w:t xml:space="preserve"> </w:t>
      </w:r>
      <w:r w:rsidRPr="00AA259B">
        <w:rPr>
          <w:rFonts w:cs="Times New Roman"/>
          <w:b/>
          <w:bCs/>
          <w:szCs w:val="24"/>
        </w:rPr>
        <w:t>:</w:t>
      </w:r>
      <w:r w:rsidRPr="00AA259B">
        <w:rPr>
          <w:rFonts w:cs="Times New Roman"/>
          <w:szCs w:val="24"/>
        </w:rPr>
        <w:t xml:space="preserve">  </w:t>
      </w:r>
    </w:p>
    <w:p w14:paraId="62395F64" w14:textId="77777777" w:rsidR="00816B06" w:rsidRPr="00AA259B" w:rsidRDefault="00F83EF2" w:rsidP="001306AE">
      <w:pPr>
        <w:widowControl w:val="0"/>
        <w:autoSpaceDE w:val="0"/>
        <w:autoSpaceDN w:val="0"/>
        <w:adjustRightInd w:val="0"/>
        <w:spacing w:line="240" w:lineRule="auto"/>
        <w:ind w:right="-517" w:firstLine="0"/>
        <w:rPr>
          <w:rFonts w:cs="Times New Roman"/>
          <w:szCs w:val="24"/>
        </w:rPr>
      </w:pPr>
      <w:r w:rsidRPr="00AA259B">
        <w:rPr>
          <w:rFonts w:cs="Times New Roman"/>
          <w:b/>
          <w:szCs w:val="24"/>
        </w:rPr>
        <w:t>8</w:t>
      </w:r>
      <w:r w:rsidR="00E05992" w:rsidRPr="00AA259B">
        <w:rPr>
          <w:rFonts w:cs="Times New Roman"/>
          <w:b/>
          <w:szCs w:val="24"/>
        </w:rPr>
        <w:t xml:space="preserve">.00 </w:t>
      </w:r>
      <w:r w:rsidR="00C0745B" w:rsidRPr="00AA259B">
        <w:rPr>
          <w:rFonts w:cs="Times New Roman"/>
          <w:b/>
          <w:szCs w:val="24"/>
        </w:rPr>
        <w:t>-</w:t>
      </w:r>
      <w:r w:rsidR="00816B06" w:rsidRPr="00AA259B">
        <w:rPr>
          <w:rFonts w:cs="Times New Roman"/>
          <w:b/>
          <w:szCs w:val="24"/>
        </w:rPr>
        <w:t xml:space="preserve"> </w:t>
      </w:r>
      <w:r w:rsidRPr="00AA259B">
        <w:rPr>
          <w:rFonts w:cs="Times New Roman"/>
          <w:b/>
          <w:szCs w:val="24"/>
        </w:rPr>
        <w:t>8</w:t>
      </w:r>
      <w:r w:rsidR="00816B06" w:rsidRPr="00AA259B">
        <w:rPr>
          <w:rFonts w:cs="Times New Roman"/>
          <w:b/>
          <w:szCs w:val="24"/>
        </w:rPr>
        <w:t>.</w:t>
      </w:r>
      <w:r w:rsidR="00E05992" w:rsidRPr="00AA259B">
        <w:rPr>
          <w:rFonts w:cs="Times New Roman"/>
          <w:b/>
          <w:szCs w:val="24"/>
        </w:rPr>
        <w:t>30 h</w:t>
      </w:r>
      <w:r w:rsidR="00E05992" w:rsidRPr="00AA259B">
        <w:rPr>
          <w:rFonts w:cs="Times New Roman"/>
          <w:szCs w:val="24"/>
        </w:rPr>
        <w:t xml:space="preserve"> </w:t>
      </w:r>
      <w:r w:rsidR="000870A7" w:rsidRPr="00AA259B">
        <w:rPr>
          <w:rFonts w:cs="Times New Roman"/>
          <w:szCs w:val="24"/>
        </w:rPr>
        <w:t>-</w:t>
      </w:r>
      <w:r w:rsidR="00816B06" w:rsidRPr="00AA259B">
        <w:rPr>
          <w:rFonts w:cs="Times New Roman"/>
          <w:szCs w:val="24"/>
        </w:rPr>
        <w:t xml:space="preserve"> prezentácia a porada rozhodcov</w:t>
      </w:r>
    </w:p>
    <w:p w14:paraId="4E0D5D5D" w14:textId="77777777" w:rsidR="000870A7" w:rsidRPr="00AA259B" w:rsidRDefault="00F83EF2" w:rsidP="001306AE">
      <w:pPr>
        <w:widowControl w:val="0"/>
        <w:autoSpaceDE w:val="0"/>
        <w:autoSpaceDN w:val="0"/>
        <w:adjustRightInd w:val="0"/>
        <w:spacing w:line="240" w:lineRule="auto"/>
        <w:ind w:right="-517" w:firstLine="0"/>
        <w:rPr>
          <w:rFonts w:cs="Times New Roman"/>
          <w:szCs w:val="24"/>
        </w:rPr>
      </w:pPr>
      <w:r w:rsidRPr="00AA259B">
        <w:rPr>
          <w:rFonts w:cs="Times New Roman"/>
          <w:b/>
          <w:szCs w:val="24"/>
        </w:rPr>
        <w:t>8</w:t>
      </w:r>
      <w:r w:rsidR="00816B06" w:rsidRPr="00AA259B">
        <w:rPr>
          <w:rFonts w:cs="Times New Roman"/>
          <w:b/>
          <w:szCs w:val="24"/>
        </w:rPr>
        <w:t>.45 h</w:t>
      </w:r>
      <w:r w:rsidR="00816B06" w:rsidRPr="00AA259B">
        <w:rPr>
          <w:rFonts w:cs="Times New Roman"/>
          <w:szCs w:val="24"/>
        </w:rPr>
        <w:t xml:space="preserve"> - </w:t>
      </w:r>
      <w:r w:rsidR="000870A7" w:rsidRPr="00AA259B">
        <w:rPr>
          <w:rFonts w:cs="Times New Roman"/>
          <w:szCs w:val="24"/>
        </w:rPr>
        <w:t xml:space="preserve"> pokyny vedúcim družstiev k súťaži</w:t>
      </w:r>
    </w:p>
    <w:p w14:paraId="76A07882" w14:textId="34B07137" w:rsidR="000870A7" w:rsidRPr="00AA259B" w:rsidRDefault="00F83EF2" w:rsidP="001306AE">
      <w:pPr>
        <w:widowControl w:val="0"/>
        <w:autoSpaceDE w:val="0"/>
        <w:autoSpaceDN w:val="0"/>
        <w:adjustRightInd w:val="0"/>
        <w:spacing w:line="240" w:lineRule="auto"/>
        <w:ind w:right="-517" w:firstLine="0"/>
        <w:rPr>
          <w:rFonts w:cs="Times New Roman"/>
          <w:szCs w:val="24"/>
        </w:rPr>
      </w:pPr>
      <w:r w:rsidRPr="00AA259B">
        <w:rPr>
          <w:rFonts w:cs="Times New Roman"/>
          <w:b/>
          <w:szCs w:val="24"/>
        </w:rPr>
        <w:t>9</w:t>
      </w:r>
      <w:r w:rsidR="00E05992" w:rsidRPr="00AA259B">
        <w:rPr>
          <w:rFonts w:cs="Times New Roman"/>
          <w:b/>
          <w:szCs w:val="24"/>
        </w:rPr>
        <w:t>.00 h</w:t>
      </w:r>
      <w:r w:rsidR="00376B38" w:rsidRPr="00AA259B">
        <w:rPr>
          <w:rFonts w:cs="Times New Roman"/>
          <w:szCs w:val="24"/>
        </w:rPr>
        <w:t xml:space="preserve"> </w:t>
      </w:r>
      <w:r w:rsidR="000D189F" w:rsidRPr="00AA259B">
        <w:rPr>
          <w:rFonts w:cs="Times New Roman"/>
          <w:szCs w:val="24"/>
        </w:rPr>
        <w:t>–</w:t>
      </w:r>
      <w:r w:rsidR="000870A7" w:rsidRPr="00AA259B">
        <w:rPr>
          <w:rFonts w:cs="Times New Roman"/>
          <w:szCs w:val="24"/>
        </w:rPr>
        <w:t xml:space="preserve"> </w:t>
      </w:r>
      <w:r w:rsidR="000D189F" w:rsidRPr="00AA259B">
        <w:rPr>
          <w:rFonts w:cs="Times New Roman"/>
          <w:szCs w:val="24"/>
        </w:rPr>
        <w:t xml:space="preserve">nástup účastníkov, </w:t>
      </w:r>
      <w:r w:rsidR="000870A7" w:rsidRPr="00AA259B">
        <w:rPr>
          <w:rFonts w:cs="Times New Roman"/>
          <w:szCs w:val="24"/>
        </w:rPr>
        <w:t>otvorenie súťaže, plnenie disciplín</w:t>
      </w:r>
    </w:p>
    <w:p w14:paraId="053C1CE0" w14:textId="77777777" w:rsidR="000870A7" w:rsidRPr="00AA259B" w:rsidRDefault="000870A7" w:rsidP="001306AE">
      <w:pPr>
        <w:widowControl w:val="0"/>
        <w:autoSpaceDE w:val="0"/>
        <w:autoSpaceDN w:val="0"/>
        <w:adjustRightInd w:val="0"/>
        <w:spacing w:line="240" w:lineRule="auto"/>
        <w:ind w:right="-517" w:firstLine="0"/>
        <w:rPr>
          <w:rFonts w:cs="Times New Roman"/>
          <w:szCs w:val="24"/>
        </w:rPr>
      </w:pPr>
    </w:p>
    <w:p w14:paraId="6E2C6469" w14:textId="77777777" w:rsidR="00E814A6" w:rsidRPr="00AA259B" w:rsidRDefault="00E814A6" w:rsidP="001306AE">
      <w:pPr>
        <w:spacing w:line="240" w:lineRule="auto"/>
        <w:ind w:firstLine="0"/>
        <w:rPr>
          <w:rFonts w:cs="Times New Roman"/>
          <w:b/>
          <w:snapToGrid w:val="0"/>
          <w:szCs w:val="24"/>
        </w:rPr>
      </w:pPr>
      <w:r w:rsidRPr="00AA259B">
        <w:rPr>
          <w:rFonts w:cs="Times New Roman"/>
          <w:b/>
          <w:snapToGrid w:val="0"/>
          <w:szCs w:val="24"/>
        </w:rPr>
        <w:t>Plnenie disciplín</w:t>
      </w:r>
      <w:r w:rsidR="00082A9E" w:rsidRPr="00AA259B">
        <w:rPr>
          <w:rFonts w:cs="Times New Roman"/>
          <w:b/>
          <w:snapToGrid w:val="0"/>
          <w:szCs w:val="24"/>
        </w:rPr>
        <w:t xml:space="preserve"> </w:t>
      </w:r>
      <w:r w:rsidRPr="00AA259B">
        <w:rPr>
          <w:rFonts w:cs="Times New Roman"/>
          <w:b/>
          <w:snapToGrid w:val="0"/>
          <w:szCs w:val="24"/>
        </w:rPr>
        <w:t>:</w:t>
      </w:r>
    </w:p>
    <w:p w14:paraId="38150256" w14:textId="2873C28E" w:rsidR="00E814A6" w:rsidRPr="00AA259B" w:rsidRDefault="00E814A6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  <w:r w:rsidRPr="00AA259B">
        <w:rPr>
          <w:rFonts w:cs="Times New Roman"/>
          <w:szCs w:val="24"/>
        </w:rPr>
        <w:t xml:space="preserve">Celá súťaž bude prebiehať podľa </w:t>
      </w:r>
      <w:r w:rsidR="001A5046">
        <w:rPr>
          <w:rFonts w:cs="Times New Roman"/>
          <w:szCs w:val="24"/>
        </w:rPr>
        <w:t xml:space="preserve">novelizovaných </w:t>
      </w:r>
      <w:r w:rsidRPr="00AA259B">
        <w:rPr>
          <w:rFonts w:cs="Times New Roman"/>
          <w:szCs w:val="24"/>
        </w:rPr>
        <w:t>Pravidiel pre celoštátnu hru PLAMEŇ</w:t>
      </w:r>
      <w:r w:rsidR="001A5046">
        <w:rPr>
          <w:rFonts w:cs="Times New Roman"/>
          <w:szCs w:val="24"/>
        </w:rPr>
        <w:t xml:space="preserve"> platných od 1.1.2025 zverejnených na www.dposr.sk</w:t>
      </w:r>
      <w:r w:rsidRPr="00AA259B">
        <w:rPr>
          <w:rFonts w:cs="Times New Roman"/>
          <w:szCs w:val="24"/>
        </w:rPr>
        <w:t xml:space="preserve"> a týchto pokynov. Ochranné prilby sú povinné. </w:t>
      </w:r>
      <w:r w:rsidR="00E63F3F" w:rsidRPr="00AA259B">
        <w:rPr>
          <w:rFonts w:cs="Times New Roman"/>
          <w:szCs w:val="24"/>
        </w:rPr>
        <w:t>Družstvo</w:t>
      </w:r>
      <w:r w:rsidRPr="00AA259B">
        <w:rPr>
          <w:rFonts w:cs="Times New Roman"/>
          <w:szCs w:val="24"/>
        </w:rPr>
        <w:t xml:space="preserve"> súťaží v rovnošate alebo jednotnom športovom oblečení, ktoré zakrýva kolená a lakte. Obuv ľubovoľná</w:t>
      </w:r>
      <w:r w:rsidR="00E05992" w:rsidRPr="00AA259B">
        <w:rPr>
          <w:rFonts w:cs="Times New Roman"/>
          <w:szCs w:val="24"/>
        </w:rPr>
        <w:t xml:space="preserve"> – povolené sú </w:t>
      </w:r>
      <w:proofErr w:type="spellStart"/>
      <w:r w:rsidR="00E05992" w:rsidRPr="00AA259B">
        <w:rPr>
          <w:rFonts w:cs="Times New Roman"/>
          <w:szCs w:val="24"/>
        </w:rPr>
        <w:t>gumotextilné</w:t>
      </w:r>
      <w:proofErr w:type="spellEnd"/>
      <w:r w:rsidR="00E05992" w:rsidRPr="00AA259B">
        <w:rPr>
          <w:rFonts w:cs="Times New Roman"/>
          <w:szCs w:val="24"/>
        </w:rPr>
        <w:t xml:space="preserve"> kopa</w:t>
      </w:r>
      <w:r w:rsidRPr="00AA259B">
        <w:rPr>
          <w:rFonts w:cs="Times New Roman"/>
          <w:szCs w:val="24"/>
        </w:rPr>
        <w:t xml:space="preserve">čky. Je zakázané používať obuv s klincami ( kovové výstupky). Kolektív má na každú disciplínu jeden pokus. Vedúci </w:t>
      </w:r>
      <w:r w:rsidR="00E63F3F" w:rsidRPr="00AA259B">
        <w:rPr>
          <w:rFonts w:cs="Times New Roman"/>
          <w:szCs w:val="24"/>
        </w:rPr>
        <w:t xml:space="preserve">družstva </w:t>
      </w:r>
      <w:r w:rsidRPr="00AA259B">
        <w:rPr>
          <w:rFonts w:cs="Times New Roman"/>
          <w:szCs w:val="24"/>
        </w:rPr>
        <w:t>označený výstražnou vestou môže byť prítomný s</w:t>
      </w:r>
      <w:r w:rsidR="00E63F3F" w:rsidRPr="00AA259B">
        <w:rPr>
          <w:rFonts w:cs="Times New Roman"/>
          <w:szCs w:val="24"/>
        </w:rPr>
        <w:t> hlavným rozhodcom</w:t>
      </w:r>
      <w:r w:rsidRPr="00AA259B">
        <w:rPr>
          <w:rFonts w:cs="Times New Roman"/>
          <w:szCs w:val="24"/>
        </w:rPr>
        <w:t xml:space="preserve"> pri hodnotení súťažnej disciplíny</w:t>
      </w:r>
      <w:r w:rsidRPr="00AA259B">
        <w:rPr>
          <w:rFonts w:cs="Times New Roman"/>
          <w:snapToGrid w:val="0"/>
          <w:szCs w:val="24"/>
        </w:rPr>
        <w:t>. Kolektív má na každú disciplínu jeden pokus.</w:t>
      </w:r>
    </w:p>
    <w:p w14:paraId="4D67BE33" w14:textId="5FE96CB5" w:rsidR="00F83EF2" w:rsidRPr="00BE6BD7" w:rsidRDefault="00E814A6" w:rsidP="00F83EF2">
      <w:pPr>
        <w:pStyle w:val="Odsekzoznamu"/>
        <w:numPr>
          <w:ilvl w:val="0"/>
          <w:numId w:val="4"/>
        </w:numPr>
        <w:spacing w:before="120" w:line="240" w:lineRule="auto"/>
        <w:ind w:firstLine="0"/>
        <w:rPr>
          <w:rFonts w:cs="Times New Roman"/>
          <w:b/>
          <w:snapToGrid w:val="0"/>
          <w:szCs w:val="24"/>
        </w:rPr>
      </w:pPr>
      <w:r w:rsidRPr="00BE6BD7">
        <w:rPr>
          <w:rFonts w:cs="Times New Roman"/>
          <w:b/>
          <w:snapToGrid w:val="0"/>
          <w:szCs w:val="24"/>
        </w:rPr>
        <w:t>pož</w:t>
      </w:r>
      <w:r w:rsidR="00B42AA6" w:rsidRPr="00BE6BD7">
        <w:rPr>
          <w:rFonts w:cs="Times New Roman"/>
          <w:b/>
          <w:snapToGrid w:val="0"/>
          <w:szCs w:val="24"/>
        </w:rPr>
        <w:t xml:space="preserve">iarny útok s prekážkami (CTIF) </w:t>
      </w:r>
      <w:r w:rsidR="00F83EF2" w:rsidRPr="00BE6BD7">
        <w:rPr>
          <w:rFonts w:cs="Times New Roman"/>
          <w:b/>
          <w:snapToGrid w:val="0"/>
          <w:szCs w:val="24"/>
        </w:rPr>
        <w:t>–</w:t>
      </w:r>
      <w:r w:rsidRPr="00BE6BD7">
        <w:rPr>
          <w:rFonts w:cs="Times New Roman"/>
          <w:b/>
          <w:snapToGrid w:val="0"/>
          <w:szCs w:val="24"/>
        </w:rPr>
        <w:t xml:space="preserve"> medz</w:t>
      </w:r>
      <w:r w:rsidR="00E05992" w:rsidRPr="00BE6BD7">
        <w:rPr>
          <w:rFonts w:cs="Times New Roman"/>
          <w:b/>
          <w:snapToGrid w:val="0"/>
          <w:szCs w:val="24"/>
        </w:rPr>
        <w:t xml:space="preserve">inárodný </w:t>
      </w:r>
    </w:p>
    <w:p w14:paraId="1FF87F6C" w14:textId="08B0CFB7" w:rsidR="00E814A6" w:rsidRPr="00AA259B" w:rsidRDefault="00F83EF2" w:rsidP="001306AE">
      <w:pPr>
        <w:spacing w:line="240" w:lineRule="auto"/>
        <w:ind w:left="142"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 xml:space="preserve"> </w:t>
      </w:r>
      <w:r w:rsidR="00E814A6" w:rsidRPr="00AA259B">
        <w:rPr>
          <w:rFonts w:cs="Times New Roman"/>
          <w:szCs w:val="24"/>
        </w:rPr>
        <w:t xml:space="preserve">Kolektív </w:t>
      </w:r>
      <w:r w:rsidR="00816B06" w:rsidRPr="00AA259B">
        <w:rPr>
          <w:rFonts w:cs="Times New Roman"/>
          <w:szCs w:val="24"/>
        </w:rPr>
        <w:t>si zabezpečí píšťalku a vlastné</w:t>
      </w:r>
      <w:r w:rsidR="00E814A6" w:rsidRPr="00AA259B">
        <w:rPr>
          <w:rFonts w:cs="Times New Roman"/>
          <w:szCs w:val="24"/>
        </w:rPr>
        <w:t xml:space="preserve"> alebo požičané </w:t>
      </w:r>
      <w:r w:rsidR="00427C9A" w:rsidRPr="00AA259B">
        <w:rPr>
          <w:rFonts w:cs="Times New Roman"/>
          <w:szCs w:val="24"/>
        </w:rPr>
        <w:t xml:space="preserve">ručné </w:t>
      </w:r>
      <w:r w:rsidR="00CD254B" w:rsidRPr="00AA259B">
        <w:rPr>
          <w:rFonts w:cs="Times New Roman"/>
          <w:szCs w:val="24"/>
        </w:rPr>
        <w:t xml:space="preserve"> </w:t>
      </w:r>
      <w:r w:rsidR="00780BC9" w:rsidRPr="00AA259B">
        <w:rPr>
          <w:rFonts w:cs="Times New Roman"/>
          <w:szCs w:val="24"/>
        </w:rPr>
        <w:t xml:space="preserve">prenosné </w:t>
      </w:r>
      <w:proofErr w:type="spellStart"/>
      <w:r w:rsidR="00CD254B" w:rsidRPr="00AA259B">
        <w:rPr>
          <w:rFonts w:cs="Times New Roman"/>
          <w:szCs w:val="24"/>
        </w:rPr>
        <w:t>vedrové</w:t>
      </w:r>
      <w:proofErr w:type="spellEnd"/>
      <w:r w:rsidR="00CD254B" w:rsidRPr="00AA259B">
        <w:rPr>
          <w:rFonts w:cs="Times New Roman"/>
          <w:szCs w:val="24"/>
        </w:rPr>
        <w:t xml:space="preserve"> - </w:t>
      </w:r>
      <w:proofErr w:type="spellStart"/>
      <w:r w:rsidR="00E814A6" w:rsidRPr="00AA259B">
        <w:rPr>
          <w:rFonts w:cs="Times New Roman"/>
          <w:i/>
          <w:szCs w:val="24"/>
        </w:rPr>
        <w:t>džberové</w:t>
      </w:r>
      <w:proofErr w:type="spellEnd"/>
      <w:r w:rsidR="00E814A6" w:rsidRPr="00AA259B">
        <w:rPr>
          <w:rFonts w:cs="Times New Roman"/>
          <w:i/>
          <w:szCs w:val="24"/>
        </w:rPr>
        <w:t xml:space="preserve"> </w:t>
      </w:r>
      <w:r w:rsidR="00E814A6" w:rsidRPr="00AA259B">
        <w:rPr>
          <w:rFonts w:cs="Times New Roman"/>
          <w:szCs w:val="24"/>
        </w:rPr>
        <w:t xml:space="preserve">striekačky. Útok je na nástrek s objemom </w:t>
      </w:r>
      <w:r w:rsidR="002569A9" w:rsidRPr="00AA259B">
        <w:rPr>
          <w:rFonts w:cs="Times New Roman"/>
          <w:szCs w:val="24"/>
        </w:rPr>
        <w:t>5</w:t>
      </w:r>
      <w:r w:rsidR="00E814A6" w:rsidRPr="00AA259B">
        <w:rPr>
          <w:rFonts w:cs="Times New Roman"/>
          <w:szCs w:val="24"/>
        </w:rPr>
        <w:t xml:space="preserve"> litrov (signalizácia optická aj akustická). Uzly budú hodnotené podľa vyobrazenia </w:t>
      </w:r>
      <w:r w:rsidR="00E63F3F" w:rsidRPr="00AA259B">
        <w:rPr>
          <w:rFonts w:cs="Times New Roman"/>
          <w:szCs w:val="24"/>
        </w:rPr>
        <w:t xml:space="preserve">s popisom </w:t>
      </w:r>
      <w:r w:rsidR="00E814A6" w:rsidRPr="00AA259B">
        <w:rPr>
          <w:rFonts w:cs="Times New Roman"/>
          <w:szCs w:val="24"/>
        </w:rPr>
        <w:t>v platných Pravidlách hry PLAMEŇ pod</w:t>
      </w:r>
      <w:r w:rsidR="00816B06" w:rsidRPr="00AA259B">
        <w:rPr>
          <w:rFonts w:cs="Times New Roman"/>
          <w:szCs w:val="24"/>
        </w:rPr>
        <w:t xml:space="preserve">ľa Smernice </w:t>
      </w:r>
      <w:proofErr w:type="spellStart"/>
      <w:r w:rsidR="00816B06" w:rsidRPr="00AA259B">
        <w:rPr>
          <w:rFonts w:cs="Times New Roman"/>
          <w:szCs w:val="24"/>
        </w:rPr>
        <w:t>Úz</w:t>
      </w:r>
      <w:r w:rsidR="002569A9" w:rsidRPr="00AA259B">
        <w:rPr>
          <w:rFonts w:cs="Times New Roman"/>
          <w:szCs w:val="24"/>
        </w:rPr>
        <w:t>O</w:t>
      </w:r>
      <w:proofErr w:type="spellEnd"/>
      <w:r w:rsidR="00816B06" w:rsidRPr="00AA259B">
        <w:rPr>
          <w:rFonts w:cs="Times New Roman"/>
          <w:szCs w:val="24"/>
        </w:rPr>
        <w:t xml:space="preserve"> DPO SR Poprad</w:t>
      </w:r>
      <w:r w:rsidR="00E63F3F" w:rsidRPr="00AA259B">
        <w:rPr>
          <w:rFonts w:cs="Times New Roman"/>
          <w:szCs w:val="24"/>
        </w:rPr>
        <w:t xml:space="preserve"> 1/202</w:t>
      </w:r>
      <w:r w:rsidR="004C5B17">
        <w:rPr>
          <w:rFonts w:cs="Times New Roman"/>
          <w:szCs w:val="24"/>
        </w:rPr>
        <w:t>5</w:t>
      </w:r>
      <w:r w:rsidR="00E814A6" w:rsidRPr="00AA259B">
        <w:rPr>
          <w:rFonts w:cs="Times New Roman"/>
          <w:szCs w:val="24"/>
        </w:rPr>
        <w:t>.</w:t>
      </w:r>
      <w:r w:rsidR="00A63891" w:rsidRPr="00AA259B">
        <w:rPr>
          <w:rFonts w:cs="Times New Roman"/>
          <w:szCs w:val="24"/>
        </w:rPr>
        <w:t xml:space="preserve"> </w:t>
      </w:r>
      <w:r w:rsidR="00AF0F72">
        <w:rPr>
          <w:rFonts w:cs="Times New Roman"/>
          <w:szCs w:val="24"/>
        </w:rPr>
        <w:t xml:space="preserve"> </w:t>
      </w:r>
    </w:p>
    <w:p w14:paraId="1B3D245C" w14:textId="6682DDE8" w:rsidR="00816B06" w:rsidRPr="00AA259B" w:rsidRDefault="001A5046" w:rsidP="001306AE">
      <w:pPr>
        <w:spacing w:before="120" w:line="240" w:lineRule="auto"/>
        <w:ind w:firstLine="708"/>
        <w:rPr>
          <w:rFonts w:cs="Times New Roman"/>
          <w:szCs w:val="24"/>
        </w:rPr>
      </w:pPr>
      <w:r>
        <w:rPr>
          <w:rFonts w:cs="Times New Roman"/>
          <w:b/>
          <w:snapToGrid w:val="0"/>
          <w:szCs w:val="24"/>
        </w:rPr>
        <w:t xml:space="preserve">      </w:t>
      </w:r>
      <w:r w:rsidR="00E814A6" w:rsidRPr="00AA259B">
        <w:rPr>
          <w:rFonts w:cs="Times New Roman"/>
          <w:b/>
          <w:snapToGrid w:val="0"/>
          <w:szCs w:val="24"/>
        </w:rPr>
        <w:t>2.</w:t>
      </w:r>
      <w:r w:rsidR="00E05992" w:rsidRPr="00AA259B">
        <w:rPr>
          <w:rFonts w:cs="Times New Roman"/>
          <w:b/>
          <w:snapToGrid w:val="0"/>
          <w:szCs w:val="24"/>
        </w:rPr>
        <w:t xml:space="preserve"> </w:t>
      </w:r>
      <w:r w:rsidR="00E814A6" w:rsidRPr="00AA259B">
        <w:rPr>
          <w:rFonts w:cs="Times New Roman"/>
          <w:b/>
          <w:snapToGrid w:val="0"/>
          <w:szCs w:val="24"/>
        </w:rPr>
        <w:t>štafetový beh na 400</w:t>
      </w:r>
      <w:r w:rsidR="00E05992" w:rsidRPr="00AA259B">
        <w:rPr>
          <w:rFonts w:cs="Times New Roman"/>
          <w:b/>
          <w:snapToGrid w:val="0"/>
          <w:szCs w:val="24"/>
        </w:rPr>
        <w:t xml:space="preserve"> </w:t>
      </w:r>
      <w:r w:rsidR="00E814A6" w:rsidRPr="00AA259B">
        <w:rPr>
          <w:rFonts w:cs="Times New Roman"/>
          <w:b/>
          <w:snapToGrid w:val="0"/>
          <w:szCs w:val="24"/>
        </w:rPr>
        <w:t xml:space="preserve">m  </w:t>
      </w:r>
      <w:r w:rsidR="00E814A6" w:rsidRPr="00AA259B">
        <w:rPr>
          <w:rFonts w:cs="Times New Roman"/>
          <w:b/>
          <w:szCs w:val="24"/>
        </w:rPr>
        <w:t xml:space="preserve">s prekážkami </w:t>
      </w:r>
      <w:r w:rsidR="00B42AA6" w:rsidRPr="00AA259B">
        <w:rPr>
          <w:rFonts w:cs="Times New Roman"/>
          <w:b/>
          <w:szCs w:val="24"/>
        </w:rPr>
        <w:t>-</w:t>
      </w:r>
      <w:r w:rsidR="00E814A6" w:rsidRPr="00AA259B">
        <w:rPr>
          <w:rFonts w:cs="Times New Roman"/>
          <w:b/>
          <w:szCs w:val="24"/>
        </w:rPr>
        <w:t xml:space="preserve"> medzinárodný</w:t>
      </w:r>
      <w:r w:rsidR="00E05992" w:rsidRPr="00AA259B">
        <w:rPr>
          <w:rFonts w:cs="Times New Roman"/>
          <w:szCs w:val="24"/>
        </w:rPr>
        <w:t xml:space="preserve">                                </w:t>
      </w:r>
      <w:r w:rsidR="00816B06" w:rsidRPr="00AA259B">
        <w:rPr>
          <w:rFonts w:cs="Times New Roman"/>
          <w:szCs w:val="24"/>
        </w:rPr>
        <w:t xml:space="preserve"> </w:t>
      </w:r>
    </w:p>
    <w:p w14:paraId="1D5845A8" w14:textId="121E939F" w:rsidR="00E875AD" w:rsidRDefault="00E814A6" w:rsidP="004C5B17">
      <w:pPr>
        <w:spacing w:before="120" w:line="240" w:lineRule="auto"/>
        <w:ind w:firstLine="0"/>
        <w:rPr>
          <w:rFonts w:cs="Times New Roman"/>
        </w:rPr>
      </w:pPr>
      <w:r w:rsidRPr="00AA259B">
        <w:rPr>
          <w:rFonts w:cs="Times New Roman"/>
          <w:szCs w:val="24"/>
        </w:rPr>
        <w:t xml:space="preserve">podľa </w:t>
      </w:r>
      <w:r w:rsidR="00816B06" w:rsidRPr="00AA259B">
        <w:rPr>
          <w:rFonts w:cs="Times New Roman"/>
          <w:szCs w:val="24"/>
        </w:rPr>
        <w:t>P</w:t>
      </w:r>
      <w:r w:rsidR="00E05992" w:rsidRPr="00AA259B">
        <w:rPr>
          <w:rFonts w:cs="Times New Roman"/>
          <w:szCs w:val="24"/>
        </w:rPr>
        <w:t xml:space="preserve">ravidiel hry Plameň </w:t>
      </w:r>
      <w:r w:rsidRPr="00AA259B">
        <w:rPr>
          <w:rFonts w:cs="Times New Roman"/>
          <w:szCs w:val="24"/>
        </w:rPr>
        <w:t xml:space="preserve">a týchto pokynov. Jednotlivé úseky štafety </w:t>
      </w:r>
      <w:r w:rsidRPr="00AA259B">
        <w:rPr>
          <w:rFonts w:cs="Times New Roman"/>
          <w:color w:val="FF0000"/>
          <w:szCs w:val="24"/>
        </w:rPr>
        <w:t>budú</w:t>
      </w:r>
      <w:r w:rsidR="00CF3F77" w:rsidRPr="00AA259B">
        <w:rPr>
          <w:rFonts w:cs="Times New Roman"/>
          <w:color w:val="FF0000"/>
          <w:szCs w:val="24"/>
        </w:rPr>
        <w:t xml:space="preserve"> vedľa seba - protismerne</w:t>
      </w:r>
      <w:r w:rsidR="00F72D33" w:rsidRPr="00AA259B">
        <w:rPr>
          <w:rFonts w:cs="Times New Roman"/>
          <w:color w:val="FF0000"/>
          <w:szCs w:val="24"/>
        </w:rPr>
        <w:t>.</w:t>
      </w:r>
      <w:r w:rsidRPr="00AA259B">
        <w:rPr>
          <w:rFonts w:cs="Times New Roman"/>
          <w:szCs w:val="24"/>
        </w:rPr>
        <w:t xml:space="preserve"> Technické prostriedky na disciplínu zabezpečí organizátor, vlastné hadice, prúdnicu  a rozdeľova</w:t>
      </w:r>
      <w:r w:rsidR="00376B38" w:rsidRPr="00AA259B">
        <w:rPr>
          <w:rFonts w:cs="Times New Roman"/>
          <w:szCs w:val="24"/>
        </w:rPr>
        <w:t>č môže</w:t>
      </w:r>
      <w:r w:rsidR="00E63F3F" w:rsidRPr="00AA259B">
        <w:rPr>
          <w:rFonts w:cs="Times New Roman"/>
          <w:szCs w:val="24"/>
        </w:rPr>
        <w:t xml:space="preserve"> družstvo</w:t>
      </w:r>
      <w:r w:rsidR="00376B38" w:rsidRPr="00AA259B">
        <w:rPr>
          <w:rFonts w:cs="Times New Roman"/>
          <w:szCs w:val="24"/>
        </w:rPr>
        <w:t xml:space="preserve"> použiť na 9. úseku</w:t>
      </w:r>
      <w:r w:rsidRPr="00AA259B">
        <w:rPr>
          <w:rFonts w:cs="Times New Roman"/>
          <w:i/>
          <w:szCs w:val="24"/>
        </w:rPr>
        <w:t>.</w:t>
      </w:r>
      <w:r w:rsidR="00E05992" w:rsidRPr="00AA259B">
        <w:rPr>
          <w:rFonts w:cs="Times New Roman"/>
          <w:i/>
          <w:szCs w:val="24"/>
        </w:rPr>
        <w:t xml:space="preserve"> </w:t>
      </w:r>
      <w:r w:rsidRPr="00AA259B">
        <w:rPr>
          <w:rFonts w:cs="Times New Roman"/>
          <w:szCs w:val="24"/>
        </w:rPr>
        <w:t>Aj slovná pomoc vedúceho pri p</w:t>
      </w:r>
      <w:r w:rsidR="00376B38" w:rsidRPr="00AA259B">
        <w:rPr>
          <w:rFonts w:cs="Times New Roman"/>
          <w:szCs w:val="24"/>
        </w:rPr>
        <w:t>lnení disciplín nie je povolená</w:t>
      </w:r>
      <w:r w:rsidR="007B58B2" w:rsidRPr="00AA259B">
        <w:rPr>
          <w:rFonts w:cs="Times New Roman"/>
          <w:szCs w:val="24"/>
        </w:rPr>
        <w:t xml:space="preserve"> </w:t>
      </w:r>
      <w:r w:rsidRPr="00AA259B">
        <w:rPr>
          <w:rFonts w:cs="Times New Roman"/>
          <w:szCs w:val="24"/>
        </w:rPr>
        <w:t>!</w:t>
      </w:r>
      <w:r w:rsidR="00A63891" w:rsidRPr="00AA259B">
        <w:rPr>
          <w:rFonts w:cs="Times New Roman"/>
          <w:szCs w:val="24"/>
        </w:rPr>
        <w:t xml:space="preserve"> </w:t>
      </w:r>
      <w:r w:rsidR="00AF0F72">
        <w:rPr>
          <w:rFonts w:cs="Times New Roman"/>
          <w:szCs w:val="24"/>
        </w:rPr>
        <w:t xml:space="preserve"> </w:t>
      </w:r>
      <w:r w:rsidR="004C5B17">
        <w:rPr>
          <w:rFonts w:cs="Times New Roman"/>
          <w:b/>
          <w:szCs w:val="24"/>
        </w:rPr>
        <w:t xml:space="preserve"> </w:t>
      </w:r>
      <w:r w:rsidR="004C5B17">
        <w:rPr>
          <w:rFonts w:cs="Times New Roman"/>
        </w:rPr>
        <w:t xml:space="preserve"> </w:t>
      </w:r>
    </w:p>
    <w:p w14:paraId="232A4834" w14:textId="77777777" w:rsidR="00E814A6" w:rsidRPr="00AA259B" w:rsidRDefault="00E814A6" w:rsidP="001306AE">
      <w:pPr>
        <w:spacing w:before="120" w:line="240" w:lineRule="auto"/>
        <w:ind w:firstLine="0"/>
        <w:rPr>
          <w:rFonts w:cs="Times New Roman"/>
          <w:b/>
          <w:snapToGrid w:val="0"/>
          <w:szCs w:val="24"/>
        </w:rPr>
      </w:pPr>
      <w:r w:rsidRPr="00AA259B">
        <w:rPr>
          <w:rFonts w:cs="Times New Roman"/>
          <w:b/>
          <w:snapToGrid w:val="0"/>
          <w:szCs w:val="24"/>
        </w:rPr>
        <w:t>MTZ</w:t>
      </w:r>
      <w:r w:rsidR="00082A9E" w:rsidRPr="00AA259B">
        <w:rPr>
          <w:rFonts w:cs="Times New Roman"/>
          <w:b/>
          <w:snapToGrid w:val="0"/>
          <w:szCs w:val="24"/>
        </w:rPr>
        <w:t xml:space="preserve"> </w:t>
      </w:r>
      <w:r w:rsidRPr="00AA259B">
        <w:rPr>
          <w:rFonts w:cs="Times New Roman"/>
          <w:b/>
          <w:snapToGrid w:val="0"/>
          <w:szCs w:val="24"/>
        </w:rPr>
        <w:t>:</w:t>
      </w:r>
    </w:p>
    <w:p w14:paraId="57C014E2" w14:textId="6737066B" w:rsidR="00F83EF2" w:rsidRPr="00AA259B" w:rsidRDefault="00E814A6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>Náradie a výz</w:t>
      </w:r>
      <w:r w:rsidR="00082A9E" w:rsidRPr="00AA259B">
        <w:rPr>
          <w:rFonts w:cs="Times New Roman"/>
          <w:szCs w:val="24"/>
        </w:rPr>
        <w:t xml:space="preserve">broj zabezpečí usporiadateľ. Na požiarnom </w:t>
      </w:r>
      <w:r w:rsidRPr="00AA259B">
        <w:rPr>
          <w:rFonts w:cs="Times New Roman"/>
          <w:szCs w:val="24"/>
        </w:rPr>
        <w:t>útoku</w:t>
      </w:r>
      <w:r w:rsidR="00082A9E" w:rsidRPr="00AA259B">
        <w:rPr>
          <w:rFonts w:cs="Times New Roman"/>
          <w:szCs w:val="24"/>
        </w:rPr>
        <w:t xml:space="preserve"> s prekážkami</w:t>
      </w:r>
      <w:r w:rsidRPr="00AA259B">
        <w:rPr>
          <w:rFonts w:cs="Times New Roman"/>
          <w:szCs w:val="24"/>
        </w:rPr>
        <w:t xml:space="preserve"> </w:t>
      </w:r>
      <w:r w:rsidR="0093022A" w:rsidRPr="00AA259B">
        <w:rPr>
          <w:rFonts w:cs="Times New Roman"/>
          <w:szCs w:val="24"/>
        </w:rPr>
        <w:t>(</w:t>
      </w:r>
      <w:r w:rsidRPr="00AA259B">
        <w:rPr>
          <w:rFonts w:cs="Times New Roman"/>
          <w:szCs w:val="24"/>
        </w:rPr>
        <w:t>CTIF</w:t>
      </w:r>
      <w:r w:rsidR="0093022A" w:rsidRPr="00AA259B">
        <w:rPr>
          <w:rFonts w:cs="Times New Roman"/>
          <w:szCs w:val="24"/>
        </w:rPr>
        <w:t>)</w:t>
      </w:r>
      <w:r w:rsidRPr="00AA259B">
        <w:rPr>
          <w:rFonts w:cs="Times New Roman"/>
          <w:szCs w:val="24"/>
        </w:rPr>
        <w:t xml:space="preserve"> musí kolektív použiť vlastné, alebo požičané</w:t>
      </w:r>
      <w:r w:rsidR="004A1B11" w:rsidRPr="00AA259B">
        <w:rPr>
          <w:rFonts w:cs="Times New Roman"/>
          <w:szCs w:val="24"/>
        </w:rPr>
        <w:t xml:space="preserve"> ručné prenosné</w:t>
      </w:r>
      <w:r w:rsidR="005E1E3B" w:rsidRPr="00AA259B">
        <w:rPr>
          <w:rFonts w:cs="Times New Roman"/>
          <w:szCs w:val="24"/>
        </w:rPr>
        <w:t xml:space="preserve"> </w:t>
      </w:r>
      <w:r w:rsidRPr="00AA259B">
        <w:rPr>
          <w:rFonts w:cs="Times New Roman"/>
          <w:szCs w:val="24"/>
        </w:rPr>
        <w:t>striekačky s držiakom hadíc (usporiadateľ ich nezabezpečuje) s DIN spojkou pre napojenie hadice, môže použiť vlastné štyri „C“ hadice na prvý úsek dráhy. Na štafete 400</w:t>
      </w:r>
      <w:r w:rsidR="0033016A" w:rsidRPr="00AA259B">
        <w:rPr>
          <w:rFonts w:cs="Times New Roman"/>
          <w:szCs w:val="24"/>
        </w:rPr>
        <w:t xml:space="preserve"> </w:t>
      </w:r>
      <w:r w:rsidRPr="00AA259B">
        <w:rPr>
          <w:rFonts w:cs="Times New Roman"/>
          <w:szCs w:val="24"/>
        </w:rPr>
        <w:t>m môže použiť vlastnú štafetovú prúdnicu dĺžky min.</w:t>
      </w:r>
      <w:r w:rsidRPr="00AA259B">
        <w:rPr>
          <w:rFonts w:cs="Times New Roman"/>
          <w:snapToGrid w:val="0"/>
          <w:szCs w:val="24"/>
        </w:rPr>
        <w:t xml:space="preserve"> 25</w:t>
      </w:r>
      <w:r w:rsidR="0033016A" w:rsidRPr="00AA259B">
        <w:rPr>
          <w:rFonts w:cs="Times New Roman"/>
          <w:snapToGrid w:val="0"/>
          <w:szCs w:val="24"/>
        </w:rPr>
        <w:t xml:space="preserve"> </w:t>
      </w:r>
      <w:r w:rsidRPr="00AA259B">
        <w:rPr>
          <w:rFonts w:cs="Times New Roman"/>
          <w:snapToGrid w:val="0"/>
          <w:szCs w:val="24"/>
        </w:rPr>
        <w:t>cm</w:t>
      </w:r>
      <w:r w:rsidRPr="00AA259B">
        <w:rPr>
          <w:rFonts w:cs="Times New Roman"/>
          <w:szCs w:val="24"/>
        </w:rPr>
        <w:t>, na 9. úseku vlastné hadice dĺžky 15</w:t>
      </w:r>
      <w:r w:rsidR="0033016A" w:rsidRPr="00AA259B">
        <w:rPr>
          <w:rFonts w:cs="Times New Roman"/>
          <w:szCs w:val="24"/>
        </w:rPr>
        <w:t xml:space="preserve"> </w:t>
      </w:r>
      <w:r w:rsidRPr="00AA259B">
        <w:rPr>
          <w:rFonts w:cs="Times New Roman"/>
          <w:szCs w:val="24"/>
        </w:rPr>
        <w:t xml:space="preserve">m a rozdeľovač </w:t>
      </w:r>
      <w:r w:rsidRPr="00AA259B">
        <w:rPr>
          <w:rFonts w:cs="Times New Roman"/>
          <w:snapToGrid w:val="0"/>
          <w:szCs w:val="24"/>
        </w:rPr>
        <w:t>na troch podperách</w:t>
      </w:r>
      <w:r w:rsidRPr="00AA259B">
        <w:rPr>
          <w:rFonts w:cs="Times New Roman"/>
          <w:szCs w:val="24"/>
        </w:rPr>
        <w:t xml:space="preserve">. Vlastné náradie bude po ukončení pokusu kontrolované. </w:t>
      </w:r>
      <w:r w:rsidRPr="00AA259B">
        <w:rPr>
          <w:rFonts w:cs="Times New Roman"/>
          <w:snapToGrid w:val="0"/>
          <w:szCs w:val="24"/>
        </w:rPr>
        <w:t>Ak vlastné náradie nebude spĺňať požadované parametre, kolektív bude mať neplatný pokus.</w:t>
      </w:r>
    </w:p>
    <w:p w14:paraId="7EEE0F32" w14:textId="77777777" w:rsidR="00E814A6" w:rsidRPr="00AA259B" w:rsidRDefault="00E814A6" w:rsidP="001306AE">
      <w:pPr>
        <w:spacing w:before="120" w:line="240" w:lineRule="auto"/>
        <w:ind w:firstLine="0"/>
        <w:rPr>
          <w:rFonts w:cs="Times New Roman"/>
          <w:b/>
          <w:snapToGrid w:val="0"/>
          <w:szCs w:val="24"/>
        </w:rPr>
      </w:pPr>
      <w:r w:rsidRPr="00AA259B">
        <w:rPr>
          <w:rFonts w:cs="Times New Roman"/>
          <w:b/>
          <w:snapToGrid w:val="0"/>
          <w:szCs w:val="24"/>
        </w:rPr>
        <w:t>Protesty</w:t>
      </w:r>
      <w:r w:rsidR="0033016A" w:rsidRPr="00AA259B">
        <w:rPr>
          <w:rFonts w:cs="Times New Roman"/>
          <w:b/>
          <w:snapToGrid w:val="0"/>
          <w:szCs w:val="24"/>
        </w:rPr>
        <w:t xml:space="preserve"> </w:t>
      </w:r>
      <w:r w:rsidRPr="00AA259B">
        <w:rPr>
          <w:rFonts w:cs="Times New Roman"/>
          <w:b/>
          <w:snapToGrid w:val="0"/>
          <w:szCs w:val="24"/>
        </w:rPr>
        <w:t>:</w:t>
      </w:r>
    </w:p>
    <w:p w14:paraId="24C7495C" w14:textId="1FC1A5EC" w:rsidR="00F72D33" w:rsidRPr="00AA259B" w:rsidRDefault="00E814A6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napToGrid w:val="0"/>
          <w:szCs w:val="24"/>
        </w:rPr>
        <w:t xml:space="preserve">Podľa platných Pravidiel pre celoštátnu hru PLAMEŇ s vkladom 5,- €. </w:t>
      </w:r>
      <w:r w:rsidRPr="00AA259B">
        <w:rPr>
          <w:rFonts w:cs="Times New Roman"/>
          <w:bCs/>
          <w:szCs w:val="24"/>
        </w:rPr>
        <w:t xml:space="preserve">Videozáznamy sa nepripúšťajú. </w:t>
      </w:r>
      <w:r w:rsidRPr="00AA259B">
        <w:rPr>
          <w:rFonts w:cs="Times New Roman"/>
          <w:szCs w:val="24"/>
        </w:rPr>
        <w:t>V prípade nešportového, alebo nedisciplinovaného správania sa členov kolektívu, vedúceho kolektívu, alebo funkcionárov kolektívu, bude kolektív vylúčený zo súťaže.</w:t>
      </w:r>
    </w:p>
    <w:p w14:paraId="4576AA47" w14:textId="77777777" w:rsidR="00E814A6" w:rsidRPr="00AA259B" w:rsidRDefault="00E814A6" w:rsidP="001306AE">
      <w:pPr>
        <w:spacing w:before="120" w:line="240" w:lineRule="auto"/>
        <w:ind w:firstLine="0"/>
        <w:rPr>
          <w:rFonts w:cs="Times New Roman"/>
          <w:b/>
          <w:snapToGrid w:val="0"/>
          <w:szCs w:val="24"/>
        </w:rPr>
      </w:pPr>
      <w:r w:rsidRPr="00AA259B">
        <w:rPr>
          <w:rFonts w:cs="Times New Roman"/>
          <w:b/>
          <w:snapToGrid w:val="0"/>
          <w:szCs w:val="24"/>
        </w:rPr>
        <w:t>Celkové hodnotenie</w:t>
      </w:r>
      <w:r w:rsidR="0033016A" w:rsidRPr="00AA259B">
        <w:rPr>
          <w:rFonts w:cs="Times New Roman"/>
          <w:b/>
          <w:snapToGrid w:val="0"/>
          <w:szCs w:val="24"/>
        </w:rPr>
        <w:t xml:space="preserve"> </w:t>
      </w:r>
      <w:r w:rsidRPr="00AA259B">
        <w:rPr>
          <w:rFonts w:cs="Times New Roman"/>
          <w:b/>
          <w:snapToGrid w:val="0"/>
          <w:szCs w:val="24"/>
        </w:rPr>
        <w:t>:</w:t>
      </w:r>
    </w:p>
    <w:p w14:paraId="746F3D58" w14:textId="02A0C9AD" w:rsidR="00E814A6" w:rsidRPr="00AA259B" w:rsidRDefault="00E814A6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  <w:r w:rsidRPr="00AA259B">
        <w:rPr>
          <w:rFonts w:cs="Times New Roman"/>
          <w:szCs w:val="24"/>
        </w:rPr>
        <w:t xml:space="preserve">Hodnotenie bude podľa platných </w:t>
      </w:r>
      <w:r w:rsidR="00BE6967">
        <w:rPr>
          <w:rFonts w:cs="Times New Roman"/>
          <w:szCs w:val="24"/>
        </w:rPr>
        <w:t xml:space="preserve">novelizovaných </w:t>
      </w:r>
      <w:r w:rsidRPr="00AA259B">
        <w:rPr>
          <w:rFonts w:cs="Times New Roman"/>
          <w:szCs w:val="24"/>
        </w:rPr>
        <w:t xml:space="preserve">medzinárodných CTIF </w:t>
      </w:r>
      <w:r w:rsidRPr="00AA259B">
        <w:rPr>
          <w:rFonts w:cs="Times New Roman"/>
          <w:bCs/>
          <w:szCs w:val="24"/>
        </w:rPr>
        <w:t>Pravidiel pre celoštátnu hru Plameň</w:t>
      </w:r>
      <w:r w:rsidRPr="00AA259B">
        <w:rPr>
          <w:rFonts w:cs="Times New Roman"/>
          <w:snapToGrid w:val="0"/>
          <w:szCs w:val="24"/>
        </w:rPr>
        <w:t>.  V prípade, ak sa aj po skončení súťaže zistí, že údaje boli pozmeňované, bude kolektív dodatočne diskvalifikovaný. Diskvalifikujú sa aj jednotlivci z daného DHZ</w:t>
      </w:r>
      <w:r w:rsidR="000D569D" w:rsidRPr="00AA259B">
        <w:rPr>
          <w:rFonts w:cs="Times New Roman"/>
          <w:snapToGrid w:val="0"/>
          <w:szCs w:val="24"/>
        </w:rPr>
        <w:t xml:space="preserve"> – ZŠ</w:t>
      </w:r>
      <w:r w:rsidRPr="00AA259B">
        <w:rPr>
          <w:rFonts w:cs="Times New Roman"/>
          <w:snapToGrid w:val="0"/>
          <w:szCs w:val="24"/>
        </w:rPr>
        <w:t xml:space="preserve"> v súťaži jednotlivcov. Ak diskvalifikovaný kolektív, alebo jednotlivci získajú ceny, musia ich vrátiť. Putovné ceny sa neudeľujú.</w:t>
      </w:r>
    </w:p>
    <w:p w14:paraId="63A3EF7D" w14:textId="4587EB77" w:rsidR="00F57232" w:rsidRDefault="00E814A6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 xml:space="preserve">  Nakoľko v oboch kategóriách boli prvé putovné poháre po troch víťazstvách odovzdané, výbor DHZ Štrba</w:t>
      </w:r>
      <w:r w:rsidR="00F57232" w:rsidRPr="00AA259B">
        <w:rPr>
          <w:rFonts w:cs="Times New Roman"/>
          <w:szCs w:val="24"/>
        </w:rPr>
        <w:t xml:space="preserve"> </w:t>
      </w:r>
      <w:r w:rsidRPr="00AA259B">
        <w:rPr>
          <w:rFonts w:cs="Times New Roman"/>
          <w:szCs w:val="24"/>
        </w:rPr>
        <w:t xml:space="preserve"> rozhodol, že tieto budú už trvalo putovné a na podstavec sa budú nalepovať štítky s</w:t>
      </w:r>
      <w:r w:rsidR="000D569D" w:rsidRPr="00AA259B">
        <w:rPr>
          <w:rFonts w:cs="Times New Roman"/>
          <w:szCs w:val="24"/>
        </w:rPr>
        <w:t> </w:t>
      </w:r>
      <w:r w:rsidRPr="00AA259B">
        <w:rPr>
          <w:rFonts w:cs="Times New Roman"/>
          <w:szCs w:val="24"/>
        </w:rPr>
        <w:t>víťazmi</w:t>
      </w:r>
      <w:r w:rsidR="000D569D" w:rsidRPr="00AA259B">
        <w:rPr>
          <w:rFonts w:cs="Times New Roman"/>
          <w:szCs w:val="24"/>
        </w:rPr>
        <w:t xml:space="preserve"> jednotlivých ročníkov</w:t>
      </w:r>
      <w:r w:rsidRPr="00AA259B">
        <w:rPr>
          <w:rFonts w:cs="Times New Roman"/>
          <w:szCs w:val="24"/>
        </w:rPr>
        <w:t>.</w:t>
      </w:r>
      <w:r w:rsidRPr="00AA259B">
        <w:rPr>
          <w:rFonts w:cs="Times New Roman"/>
          <w:b/>
          <w:szCs w:val="24"/>
        </w:rPr>
        <w:t xml:space="preserve"> </w:t>
      </w:r>
    </w:p>
    <w:p w14:paraId="4A3FE4DF" w14:textId="77777777" w:rsidR="001A5046" w:rsidRDefault="001A5046" w:rsidP="001306AE">
      <w:pPr>
        <w:spacing w:line="240" w:lineRule="auto"/>
        <w:ind w:firstLine="0"/>
        <w:rPr>
          <w:rFonts w:cs="Times New Roman"/>
          <w:szCs w:val="24"/>
        </w:rPr>
      </w:pPr>
    </w:p>
    <w:p w14:paraId="6E164368" w14:textId="77777777" w:rsidR="001A5046" w:rsidRDefault="001A5046" w:rsidP="001306AE">
      <w:pPr>
        <w:spacing w:line="240" w:lineRule="auto"/>
        <w:ind w:firstLine="0"/>
        <w:rPr>
          <w:rFonts w:cs="Times New Roman"/>
          <w:szCs w:val="24"/>
        </w:rPr>
      </w:pPr>
    </w:p>
    <w:p w14:paraId="0BB0533C" w14:textId="77777777" w:rsidR="001A5046" w:rsidRDefault="001A5046" w:rsidP="001306AE">
      <w:pPr>
        <w:spacing w:line="240" w:lineRule="auto"/>
        <w:ind w:firstLine="0"/>
        <w:rPr>
          <w:rFonts w:cs="Times New Roman"/>
          <w:szCs w:val="24"/>
        </w:rPr>
      </w:pPr>
    </w:p>
    <w:p w14:paraId="73585731" w14:textId="77777777" w:rsidR="001A5046" w:rsidRPr="00AA259B" w:rsidRDefault="001A5046" w:rsidP="001306AE">
      <w:pPr>
        <w:spacing w:line="240" w:lineRule="auto"/>
        <w:ind w:firstLine="0"/>
        <w:rPr>
          <w:rFonts w:cs="Times New Roman"/>
          <w:b/>
          <w:snapToGrid w:val="0"/>
          <w:szCs w:val="24"/>
        </w:rPr>
      </w:pPr>
    </w:p>
    <w:p w14:paraId="23277045" w14:textId="77777777" w:rsidR="00F57232" w:rsidRDefault="00376B38" w:rsidP="001306AE">
      <w:pPr>
        <w:spacing w:line="240" w:lineRule="auto"/>
        <w:ind w:firstLine="0"/>
        <w:rPr>
          <w:rFonts w:cs="Times New Roman"/>
          <w:b/>
          <w:snapToGrid w:val="0"/>
          <w:szCs w:val="24"/>
        </w:rPr>
      </w:pPr>
      <w:r w:rsidRPr="00AA259B">
        <w:rPr>
          <w:rFonts w:cs="Times New Roman"/>
          <w:b/>
          <w:snapToGrid w:val="0"/>
          <w:szCs w:val="24"/>
        </w:rPr>
        <w:lastRenderedPageBreak/>
        <w:t>Doterajší víťazi</w:t>
      </w:r>
      <w:r w:rsidR="0033016A" w:rsidRPr="00AA259B">
        <w:rPr>
          <w:rFonts w:cs="Times New Roman"/>
          <w:b/>
          <w:snapToGrid w:val="0"/>
          <w:szCs w:val="24"/>
        </w:rPr>
        <w:t xml:space="preserve"> </w:t>
      </w:r>
      <w:r w:rsidRPr="00AA259B">
        <w:rPr>
          <w:rFonts w:cs="Times New Roman"/>
          <w:b/>
          <w:snapToGrid w:val="0"/>
          <w:szCs w:val="24"/>
        </w:rPr>
        <w:t>:</w:t>
      </w:r>
      <w:r w:rsidRPr="00AA259B">
        <w:rPr>
          <w:rFonts w:cs="Times New Roman"/>
          <w:b/>
          <w:snapToGrid w:val="0"/>
          <w:szCs w:val="24"/>
        </w:rPr>
        <w:tab/>
      </w:r>
      <w:r w:rsidRPr="00AA259B">
        <w:rPr>
          <w:rFonts w:cs="Times New Roman"/>
          <w:b/>
          <w:snapToGrid w:val="0"/>
          <w:szCs w:val="24"/>
        </w:rPr>
        <w:tab/>
      </w:r>
      <w:r w:rsidR="00F57232" w:rsidRPr="00AA259B">
        <w:rPr>
          <w:rFonts w:cs="Times New Roman"/>
          <w:b/>
          <w:snapToGrid w:val="0"/>
          <w:szCs w:val="24"/>
        </w:rPr>
        <w:t>chlapci</w:t>
      </w:r>
      <w:r w:rsidR="00F57232" w:rsidRPr="00AA259B">
        <w:rPr>
          <w:rFonts w:cs="Times New Roman"/>
          <w:b/>
          <w:snapToGrid w:val="0"/>
          <w:szCs w:val="24"/>
        </w:rPr>
        <w:tab/>
        <w:t xml:space="preserve">                                            dievčatá</w:t>
      </w:r>
    </w:p>
    <w:p w14:paraId="26CDADE9" w14:textId="77777777" w:rsidR="001A5046" w:rsidRPr="00AA259B" w:rsidRDefault="001A5046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</w:p>
    <w:p w14:paraId="3B0AC316" w14:textId="77777777" w:rsidR="00F57232" w:rsidRPr="00AA259B" w:rsidRDefault="00376B38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  <w:r w:rsidRPr="00AA259B">
        <w:rPr>
          <w:rFonts w:cs="Times New Roman"/>
          <w:snapToGrid w:val="0"/>
          <w:szCs w:val="24"/>
        </w:rPr>
        <w:t>1. ročník – 2009</w:t>
      </w:r>
      <w:r w:rsidRPr="00AA259B">
        <w:rPr>
          <w:rFonts w:cs="Times New Roman"/>
          <w:snapToGrid w:val="0"/>
          <w:szCs w:val="24"/>
        </w:rPr>
        <w:tab/>
      </w:r>
      <w:r w:rsidRPr="00AA259B">
        <w:rPr>
          <w:rFonts w:cs="Times New Roman"/>
          <w:snapToGrid w:val="0"/>
          <w:szCs w:val="24"/>
        </w:rPr>
        <w:tab/>
      </w:r>
      <w:r w:rsidR="00F57232" w:rsidRPr="00AA259B">
        <w:rPr>
          <w:rFonts w:cs="Times New Roman"/>
          <w:snapToGrid w:val="0"/>
          <w:szCs w:val="24"/>
        </w:rPr>
        <w:t xml:space="preserve">DHZ Gerlachov             </w:t>
      </w:r>
      <w:r w:rsidRPr="00AA259B">
        <w:rPr>
          <w:rFonts w:cs="Times New Roman"/>
          <w:snapToGrid w:val="0"/>
          <w:szCs w:val="24"/>
        </w:rPr>
        <w:t xml:space="preserve">                             </w:t>
      </w:r>
      <w:r w:rsidR="00F57232" w:rsidRPr="00AA259B">
        <w:rPr>
          <w:rFonts w:cs="Times New Roman"/>
          <w:snapToGrid w:val="0"/>
          <w:szCs w:val="24"/>
        </w:rPr>
        <w:t>DHZ ZŠ Šuňava</w:t>
      </w:r>
    </w:p>
    <w:p w14:paraId="26EAE96D" w14:textId="77777777" w:rsidR="00F57232" w:rsidRPr="00AA259B" w:rsidRDefault="00376B38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  <w:r w:rsidRPr="00AA259B">
        <w:rPr>
          <w:rFonts w:cs="Times New Roman"/>
          <w:snapToGrid w:val="0"/>
          <w:szCs w:val="24"/>
        </w:rPr>
        <w:t>2. ročník – 2010</w:t>
      </w:r>
      <w:r w:rsidRPr="00AA259B">
        <w:rPr>
          <w:rFonts w:cs="Times New Roman"/>
          <w:snapToGrid w:val="0"/>
          <w:szCs w:val="24"/>
        </w:rPr>
        <w:tab/>
      </w:r>
      <w:r w:rsidRPr="00AA259B">
        <w:rPr>
          <w:rFonts w:cs="Times New Roman"/>
          <w:snapToGrid w:val="0"/>
          <w:szCs w:val="24"/>
        </w:rPr>
        <w:tab/>
      </w:r>
      <w:r w:rsidR="00F57232" w:rsidRPr="00AA259B">
        <w:rPr>
          <w:rFonts w:cs="Times New Roman"/>
          <w:snapToGrid w:val="0"/>
          <w:szCs w:val="24"/>
        </w:rPr>
        <w:t xml:space="preserve">DHZ Gerlachov             </w:t>
      </w:r>
      <w:r w:rsidRPr="00AA259B">
        <w:rPr>
          <w:rFonts w:cs="Times New Roman"/>
          <w:snapToGrid w:val="0"/>
          <w:szCs w:val="24"/>
        </w:rPr>
        <w:t xml:space="preserve">                             </w:t>
      </w:r>
      <w:r w:rsidR="00F57232" w:rsidRPr="00AA259B">
        <w:rPr>
          <w:rFonts w:cs="Times New Roman"/>
          <w:snapToGrid w:val="0"/>
          <w:szCs w:val="24"/>
        </w:rPr>
        <w:t>DHZ ZŠ Šuňava</w:t>
      </w:r>
    </w:p>
    <w:p w14:paraId="1D09CA8C" w14:textId="77777777" w:rsidR="00376B38" w:rsidRPr="00AA259B" w:rsidRDefault="00376B38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>3. ročník –2011</w:t>
      </w:r>
      <w:r w:rsidRPr="00AA259B">
        <w:rPr>
          <w:rFonts w:cs="Times New Roman"/>
          <w:szCs w:val="24"/>
        </w:rPr>
        <w:tab/>
      </w:r>
      <w:r w:rsidRPr="00AA259B">
        <w:rPr>
          <w:rFonts w:cs="Times New Roman"/>
          <w:szCs w:val="24"/>
        </w:rPr>
        <w:tab/>
      </w:r>
      <w:r w:rsidR="00F57232" w:rsidRPr="00AA259B">
        <w:rPr>
          <w:rFonts w:cs="Times New Roman"/>
          <w:szCs w:val="24"/>
        </w:rPr>
        <w:t xml:space="preserve">DHZ  Šuňava                     </w:t>
      </w:r>
      <w:r w:rsidRPr="00AA259B">
        <w:rPr>
          <w:rFonts w:cs="Times New Roman"/>
          <w:szCs w:val="24"/>
        </w:rPr>
        <w:t xml:space="preserve">                        </w:t>
      </w:r>
      <w:r w:rsidR="00F57232" w:rsidRPr="00AA259B">
        <w:rPr>
          <w:rFonts w:cs="Times New Roman"/>
          <w:szCs w:val="24"/>
        </w:rPr>
        <w:t xml:space="preserve"> DHZ ZŠ Šuňava        </w:t>
      </w:r>
    </w:p>
    <w:p w14:paraId="1BAC2F6F" w14:textId="77777777" w:rsidR="00F57232" w:rsidRPr="00AA259B" w:rsidRDefault="00376B38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>4. ročník – 2012</w:t>
      </w:r>
      <w:r w:rsidRPr="00AA259B">
        <w:rPr>
          <w:rFonts w:cs="Times New Roman"/>
          <w:szCs w:val="24"/>
        </w:rPr>
        <w:tab/>
      </w:r>
      <w:r w:rsidRPr="00AA259B">
        <w:rPr>
          <w:rFonts w:cs="Times New Roman"/>
          <w:szCs w:val="24"/>
        </w:rPr>
        <w:tab/>
      </w:r>
      <w:r w:rsidR="00F57232" w:rsidRPr="00AA259B">
        <w:rPr>
          <w:rFonts w:cs="Times New Roman"/>
          <w:szCs w:val="24"/>
        </w:rPr>
        <w:t xml:space="preserve">DHZ   Šuňava                </w:t>
      </w:r>
      <w:r w:rsidRPr="00AA259B">
        <w:rPr>
          <w:rFonts w:cs="Times New Roman"/>
          <w:szCs w:val="24"/>
        </w:rPr>
        <w:t xml:space="preserve">                             </w:t>
      </w:r>
      <w:r w:rsidR="00F57232" w:rsidRPr="00AA259B">
        <w:rPr>
          <w:rFonts w:cs="Times New Roman"/>
          <w:szCs w:val="24"/>
        </w:rPr>
        <w:t>DHZ  ZŠ Šuňava</w:t>
      </w:r>
    </w:p>
    <w:p w14:paraId="37A46F3F" w14:textId="77777777" w:rsidR="00F57232" w:rsidRPr="00AA259B" w:rsidRDefault="00376B38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>5. ročník – 2013</w:t>
      </w:r>
      <w:r w:rsidRPr="00AA259B">
        <w:rPr>
          <w:rFonts w:cs="Times New Roman"/>
          <w:szCs w:val="24"/>
        </w:rPr>
        <w:tab/>
      </w:r>
      <w:r w:rsidRPr="00AA259B">
        <w:rPr>
          <w:rFonts w:cs="Times New Roman"/>
          <w:szCs w:val="24"/>
        </w:rPr>
        <w:tab/>
      </w:r>
      <w:r w:rsidR="00F57232" w:rsidRPr="00AA259B">
        <w:rPr>
          <w:rFonts w:cs="Times New Roman"/>
          <w:szCs w:val="24"/>
        </w:rPr>
        <w:t xml:space="preserve">DHZ  Šuňava                </w:t>
      </w:r>
      <w:r w:rsidRPr="00AA259B">
        <w:rPr>
          <w:rFonts w:cs="Times New Roman"/>
          <w:szCs w:val="24"/>
        </w:rPr>
        <w:t xml:space="preserve">                              </w:t>
      </w:r>
      <w:r w:rsidR="00F57232" w:rsidRPr="00AA259B">
        <w:rPr>
          <w:rFonts w:cs="Times New Roman"/>
          <w:szCs w:val="24"/>
        </w:rPr>
        <w:t>DHZ ZŠ Šuňava</w:t>
      </w:r>
    </w:p>
    <w:p w14:paraId="3A4C8706" w14:textId="77777777" w:rsidR="00F57232" w:rsidRPr="00AA259B" w:rsidRDefault="00F57232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  <w:r w:rsidRPr="00AA259B">
        <w:rPr>
          <w:rFonts w:cs="Times New Roman"/>
          <w:snapToGrid w:val="0"/>
          <w:szCs w:val="24"/>
        </w:rPr>
        <w:t>6</w:t>
      </w:r>
      <w:r w:rsidR="00376B38" w:rsidRPr="00AA259B">
        <w:rPr>
          <w:rFonts w:cs="Times New Roman"/>
          <w:snapToGrid w:val="0"/>
          <w:szCs w:val="24"/>
        </w:rPr>
        <w:t>.</w:t>
      </w:r>
      <w:r w:rsidR="0033016A" w:rsidRPr="00AA259B">
        <w:rPr>
          <w:rFonts w:cs="Times New Roman"/>
          <w:snapToGrid w:val="0"/>
          <w:szCs w:val="24"/>
        </w:rPr>
        <w:t xml:space="preserve"> </w:t>
      </w:r>
      <w:r w:rsidR="00376B38" w:rsidRPr="00AA259B">
        <w:rPr>
          <w:rFonts w:cs="Times New Roman"/>
          <w:snapToGrid w:val="0"/>
          <w:szCs w:val="24"/>
        </w:rPr>
        <w:t>ročník – 2014</w:t>
      </w:r>
      <w:r w:rsidR="00376B38" w:rsidRPr="00AA259B">
        <w:rPr>
          <w:rFonts w:cs="Times New Roman"/>
          <w:snapToGrid w:val="0"/>
          <w:szCs w:val="24"/>
        </w:rPr>
        <w:tab/>
      </w:r>
      <w:r w:rsidR="00376B38" w:rsidRPr="00AA259B">
        <w:rPr>
          <w:rFonts w:cs="Times New Roman"/>
          <w:snapToGrid w:val="0"/>
          <w:szCs w:val="24"/>
        </w:rPr>
        <w:tab/>
      </w:r>
      <w:r w:rsidRPr="00AA259B">
        <w:rPr>
          <w:rFonts w:cs="Times New Roman"/>
          <w:snapToGrid w:val="0"/>
          <w:szCs w:val="24"/>
        </w:rPr>
        <w:t>DHZ  ZŠ Šuňava                                         DHZ ZŠ Šuňava</w:t>
      </w:r>
    </w:p>
    <w:p w14:paraId="24E4C16E" w14:textId="77777777" w:rsidR="00F57232" w:rsidRPr="00AA259B" w:rsidRDefault="00376B38" w:rsidP="001306AE">
      <w:pPr>
        <w:spacing w:line="240" w:lineRule="auto"/>
        <w:ind w:firstLine="0"/>
        <w:rPr>
          <w:rFonts w:cs="Times New Roman"/>
          <w:bCs/>
          <w:szCs w:val="24"/>
        </w:rPr>
      </w:pPr>
      <w:r w:rsidRPr="00AA259B">
        <w:rPr>
          <w:rFonts w:cs="Times New Roman"/>
          <w:szCs w:val="24"/>
        </w:rPr>
        <w:t>7.</w:t>
      </w:r>
      <w:r w:rsidR="0033016A" w:rsidRPr="00AA259B">
        <w:rPr>
          <w:rFonts w:cs="Times New Roman"/>
          <w:szCs w:val="24"/>
        </w:rPr>
        <w:t xml:space="preserve"> </w:t>
      </w:r>
      <w:r w:rsidRPr="00AA259B">
        <w:rPr>
          <w:rFonts w:cs="Times New Roman"/>
          <w:szCs w:val="24"/>
        </w:rPr>
        <w:t>ročník –  2015</w:t>
      </w:r>
      <w:r w:rsidRPr="00AA259B">
        <w:rPr>
          <w:rFonts w:cs="Times New Roman"/>
          <w:szCs w:val="24"/>
        </w:rPr>
        <w:tab/>
      </w:r>
      <w:r w:rsidRPr="00AA259B">
        <w:rPr>
          <w:rFonts w:cs="Times New Roman"/>
          <w:szCs w:val="24"/>
        </w:rPr>
        <w:tab/>
      </w:r>
      <w:r w:rsidR="00F57232" w:rsidRPr="00AA259B">
        <w:rPr>
          <w:rFonts w:cs="Times New Roman"/>
          <w:bCs/>
          <w:szCs w:val="24"/>
        </w:rPr>
        <w:t>DHZ ZŠ Šuňava I.                                       DHZ ZŠ Šuňava</w:t>
      </w:r>
    </w:p>
    <w:p w14:paraId="76DD610A" w14:textId="77777777" w:rsidR="00F83EF2" w:rsidRPr="00AA259B" w:rsidRDefault="00376B38" w:rsidP="001306AE">
      <w:pPr>
        <w:spacing w:line="240" w:lineRule="auto"/>
        <w:ind w:firstLine="0"/>
        <w:rPr>
          <w:rFonts w:cs="Times New Roman"/>
          <w:bCs/>
          <w:szCs w:val="24"/>
        </w:rPr>
      </w:pPr>
      <w:r w:rsidRPr="00AA259B">
        <w:rPr>
          <w:rFonts w:cs="Times New Roman"/>
          <w:bCs/>
          <w:szCs w:val="24"/>
        </w:rPr>
        <w:t>8.</w:t>
      </w:r>
      <w:r w:rsidR="0033016A" w:rsidRPr="00AA259B">
        <w:rPr>
          <w:rFonts w:cs="Times New Roman"/>
          <w:bCs/>
          <w:szCs w:val="24"/>
        </w:rPr>
        <w:t xml:space="preserve"> </w:t>
      </w:r>
      <w:r w:rsidRPr="00AA259B">
        <w:rPr>
          <w:rFonts w:cs="Times New Roman"/>
          <w:bCs/>
          <w:szCs w:val="24"/>
        </w:rPr>
        <w:t>ročník -</w:t>
      </w:r>
      <w:r w:rsidR="0033016A" w:rsidRPr="00AA259B">
        <w:rPr>
          <w:rFonts w:cs="Times New Roman"/>
          <w:bCs/>
          <w:szCs w:val="24"/>
        </w:rPr>
        <w:t xml:space="preserve"> 2016</w:t>
      </w:r>
      <w:r w:rsidR="0033016A" w:rsidRPr="00AA259B">
        <w:rPr>
          <w:rFonts w:cs="Times New Roman"/>
          <w:bCs/>
          <w:szCs w:val="24"/>
        </w:rPr>
        <w:tab/>
        <w:t xml:space="preserve">           </w:t>
      </w:r>
      <w:r w:rsidR="00F57232" w:rsidRPr="00AA259B">
        <w:rPr>
          <w:rFonts w:cs="Times New Roman"/>
          <w:bCs/>
          <w:szCs w:val="24"/>
        </w:rPr>
        <w:t>DHZ ZŠ Šuňava I.</w:t>
      </w:r>
      <w:r w:rsidR="00F57232" w:rsidRPr="00AA259B">
        <w:rPr>
          <w:rFonts w:cs="Times New Roman"/>
          <w:bCs/>
          <w:szCs w:val="24"/>
        </w:rPr>
        <w:tab/>
      </w:r>
      <w:r w:rsidR="0033016A" w:rsidRPr="00AA259B">
        <w:rPr>
          <w:rFonts w:cs="Times New Roman"/>
          <w:bCs/>
          <w:szCs w:val="24"/>
        </w:rPr>
        <w:tab/>
        <w:t xml:space="preserve">                     </w:t>
      </w:r>
      <w:r w:rsidR="00F57232" w:rsidRPr="00AA259B">
        <w:rPr>
          <w:rFonts w:cs="Times New Roman"/>
          <w:bCs/>
          <w:szCs w:val="24"/>
        </w:rPr>
        <w:t>DHZ ZŠ Šuňava I</w:t>
      </w:r>
    </w:p>
    <w:p w14:paraId="25E0B2CC" w14:textId="77777777" w:rsidR="00CD254B" w:rsidRPr="00AA259B" w:rsidRDefault="004A1B11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  <w:r w:rsidRPr="00AA259B">
        <w:rPr>
          <w:rFonts w:cs="Times New Roman"/>
          <w:snapToGrid w:val="0"/>
          <w:szCs w:val="24"/>
        </w:rPr>
        <w:t xml:space="preserve">9.ročník – 2017                  </w:t>
      </w:r>
      <w:r w:rsidR="00F83EF2" w:rsidRPr="00AA259B">
        <w:rPr>
          <w:rFonts w:cs="Times New Roman"/>
          <w:snapToGrid w:val="0"/>
          <w:szCs w:val="24"/>
        </w:rPr>
        <w:t xml:space="preserve"> </w:t>
      </w:r>
      <w:r w:rsidR="00CD254B" w:rsidRPr="00AA259B">
        <w:rPr>
          <w:rFonts w:cs="Times New Roman"/>
          <w:snapToGrid w:val="0"/>
          <w:szCs w:val="24"/>
        </w:rPr>
        <w:t xml:space="preserve">  </w:t>
      </w:r>
      <w:r w:rsidRPr="00AA259B">
        <w:rPr>
          <w:rFonts w:cs="Times New Roman"/>
          <w:snapToGrid w:val="0"/>
          <w:szCs w:val="24"/>
        </w:rPr>
        <w:t xml:space="preserve">DHZ ZŠ Šuňava I.                             </w:t>
      </w:r>
      <w:r w:rsidR="00CD254B" w:rsidRPr="00AA259B">
        <w:rPr>
          <w:rFonts w:cs="Times New Roman"/>
          <w:snapToGrid w:val="0"/>
          <w:szCs w:val="24"/>
        </w:rPr>
        <w:t xml:space="preserve">          DHZ ZŠ Šuňava</w:t>
      </w:r>
      <w:r w:rsidRPr="00AA259B">
        <w:rPr>
          <w:rFonts w:cs="Times New Roman"/>
          <w:snapToGrid w:val="0"/>
          <w:szCs w:val="24"/>
        </w:rPr>
        <w:t xml:space="preserve">       </w:t>
      </w:r>
      <w:r w:rsidR="00F83EF2" w:rsidRPr="00AA259B">
        <w:rPr>
          <w:rFonts w:cs="Times New Roman"/>
          <w:snapToGrid w:val="0"/>
          <w:szCs w:val="24"/>
        </w:rPr>
        <w:t xml:space="preserve"> </w:t>
      </w:r>
      <w:r w:rsidRPr="00AA259B">
        <w:rPr>
          <w:rFonts w:cs="Times New Roman"/>
          <w:snapToGrid w:val="0"/>
          <w:szCs w:val="24"/>
        </w:rPr>
        <w:t xml:space="preserve"> </w:t>
      </w:r>
      <w:r w:rsidR="00F83EF2" w:rsidRPr="00AA259B">
        <w:rPr>
          <w:rFonts w:cs="Times New Roman"/>
          <w:snapToGrid w:val="0"/>
          <w:szCs w:val="24"/>
        </w:rPr>
        <w:t xml:space="preserve">     </w:t>
      </w:r>
    </w:p>
    <w:p w14:paraId="383800D2" w14:textId="5B120A2B" w:rsidR="000870A7" w:rsidRPr="00AA259B" w:rsidRDefault="00F83EF2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 xml:space="preserve">10.ročník – 2018                   DHZ ZŠ Šuňava II                                     </w:t>
      </w:r>
      <w:r w:rsidR="00CD254B" w:rsidRPr="00AA259B">
        <w:rPr>
          <w:rFonts w:cs="Times New Roman"/>
          <w:szCs w:val="24"/>
        </w:rPr>
        <w:t xml:space="preserve"> </w:t>
      </w:r>
      <w:r w:rsidRPr="00AA259B">
        <w:rPr>
          <w:rFonts w:cs="Times New Roman"/>
          <w:szCs w:val="24"/>
        </w:rPr>
        <w:t>DHZ ZŠ Šuňava I</w:t>
      </w:r>
    </w:p>
    <w:p w14:paraId="5E1D0429" w14:textId="4104331C" w:rsidR="000962A9" w:rsidRPr="00AA259B" w:rsidRDefault="000962A9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 xml:space="preserve">11.ročník – 2019                   </w:t>
      </w:r>
      <w:r w:rsidR="000D569D" w:rsidRPr="00AA259B">
        <w:rPr>
          <w:rFonts w:cs="Times New Roman"/>
          <w:szCs w:val="24"/>
        </w:rPr>
        <w:t>DHZ ZŠ Šuňava                                          DHZ ZŠ Šuňava</w:t>
      </w:r>
    </w:p>
    <w:p w14:paraId="4C49C2CB" w14:textId="4778F768" w:rsidR="00591AEF" w:rsidRPr="00AA259B" w:rsidRDefault="00591AEF" w:rsidP="001306AE">
      <w:pPr>
        <w:spacing w:line="240" w:lineRule="auto"/>
        <w:ind w:firstLine="0"/>
        <w:rPr>
          <w:rFonts w:cs="Times New Roman"/>
          <w:szCs w:val="24"/>
        </w:rPr>
      </w:pPr>
      <w:r w:rsidRPr="00AA259B">
        <w:rPr>
          <w:rFonts w:cs="Times New Roman"/>
          <w:szCs w:val="24"/>
        </w:rPr>
        <w:t xml:space="preserve">12.ročník – 2022                   DHZ ZŠ Šuňava                                          DHZ ZŠ Šuňava </w:t>
      </w:r>
    </w:p>
    <w:p w14:paraId="59299B07" w14:textId="2FEEC35C" w:rsidR="00F943D0" w:rsidRDefault="000824EB" w:rsidP="001306AE">
      <w:pPr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13. ročník – 2023                  DHZ ZŠ Šuňava                                         DHZ Vikartovce</w:t>
      </w:r>
    </w:p>
    <w:p w14:paraId="5BF35715" w14:textId="0D9B7419" w:rsidR="004C5B17" w:rsidRDefault="004C5B17" w:rsidP="001306AE">
      <w:pPr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14. ročník – 2024                  </w:t>
      </w:r>
      <w:r w:rsidR="00BE6967">
        <w:rPr>
          <w:rFonts w:cs="Times New Roman"/>
          <w:szCs w:val="24"/>
        </w:rPr>
        <w:t>DHZ Štrba I                                                DHZ ZŠ Šuňava I</w:t>
      </w:r>
    </w:p>
    <w:p w14:paraId="4D4A4F2D" w14:textId="77777777" w:rsidR="000824EB" w:rsidRPr="00AA259B" w:rsidRDefault="000824EB" w:rsidP="001306AE">
      <w:pPr>
        <w:spacing w:line="240" w:lineRule="auto"/>
        <w:ind w:firstLine="0"/>
        <w:rPr>
          <w:rFonts w:cs="Times New Roman"/>
          <w:szCs w:val="24"/>
        </w:rPr>
      </w:pPr>
    </w:p>
    <w:p w14:paraId="7F18684F" w14:textId="2C2D3DED" w:rsidR="00780BC9" w:rsidRPr="00AA259B" w:rsidRDefault="00780BC9" w:rsidP="001306AE">
      <w:pPr>
        <w:spacing w:line="240" w:lineRule="auto"/>
        <w:ind w:firstLine="0"/>
        <w:rPr>
          <w:rFonts w:cs="Times New Roman"/>
          <w:snapToGrid w:val="0"/>
          <w:szCs w:val="24"/>
        </w:rPr>
      </w:pPr>
      <w:r w:rsidRPr="00AA259B">
        <w:rPr>
          <w:rFonts w:cs="Times New Roman"/>
          <w:szCs w:val="24"/>
        </w:rPr>
        <w:t>V rokoch 2020 a 2021 sa súťaže nekonali z dôvodu nariaden</w:t>
      </w:r>
      <w:r w:rsidR="00F943D0" w:rsidRPr="00AA259B">
        <w:rPr>
          <w:rFonts w:cs="Times New Roman"/>
          <w:szCs w:val="24"/>
        </w:rPr>
        <w:t>í</w:t>
      </w:r>
      <w:r w:rsidRPr="00AA259B">
        <w:rPr>
          <w:rFonts w:cs="Times New Roman"/>
          <w:szCs w:val="24"/>
        </w:rPr>
        <w:t xml:space="preserve"> Covid 19</w:t>
      </w:r>
      <w:r w:rsidR="00F943D0" w:rsidRPr="00AA259B">
        <w:rPr>
          <w:rFonts w:cs="Times New Roman"/>
          <w:szCs w:val="24"/>
        </w:rPr>
        <w:t>.</w:t>
      </w:r>
    </w:p>
    <w:p w14:paraId="5784416B" w14:textId="77777777" w:rsidR="00376B38" w:rsidRPr="00AA259B" w:rsidRDefault="00376B38" w:rsidP="001306AE">
      <w:pPr>
        <w:spacing w:line="240" w:lineRule="auto"/>
        <w:ind w:firstLine="0"/>
        <w:rPr>
          <w:rFonts w:cs="Times New Roman"/>
          <w:szCs w:val="24"/>
        </w:rPr>
      </w:pPr>
    </w:p>
    <w:p w14:paraId="07CE8A81" w14:textId="77777777" w:rsidR="00376B38" w:rsidRPr="00AA259B" w:rsidRDefault="00376B38" w:rsidP="001306AE">
      <w:pPr>
        <w:spacing w:line="240" w:lineRule="auto"/>
        <w:ind w:firstLine="0"/>
        <w:rPr>
          <w:rFonts w:cs="Times New Roman"/>
          <w:b/>
          <w:bCs/>
          <w:szCs w:val="24"/>
        </w:rPr>
      </w:pPr>
      <w:r w:rsidRPr="00AA259B">
        <w:rPr>
          <w:rFonts w:cs="Times New Roman"/>
          <w:b/>
          <w:bCs/>
          <w:szCs w:val="24"/>
        </w:rPr>
        <w:t>Srdečne Vás pozývame a tešíme sa na Vašu účasť !</w:t>
      </w:r>
    </w:p>
    <w:p w14:paraId="19A4282B" w14:textId="77777777" w:rsidR="00376B38" w:rsidRPr="00AA259B" w:rsidRDefault="00376B38" w:rsidP="001306AE">
      <w:pPr>
        <w:spacing w:line="240" w:lineRule="auto"/>
        <w:ind w:firstLine="0"/>
        <w:rPr>
          <w:rFonts w:cs="Times New Roman"/>
          <w:b/>
          <w:bCs/>
          <w:szCs w:val="24"/>
        </w:rPr>
      </w:pPr>
    </w:p>
    <w:p w14:paraId="49A5C107" w14:textId="781F6136" w:rsidR="00376B38" w:rsidRPr="00AA259B" w:rsidRDefault="005567A1" w:rsidP="001306AE">
      <w:pPr>
        <w:spacing w:line="240" w:lineRule="auto"/>
        <w:ind w:left="5664" w:firstLine="708"/>
        <w:rPr>
          <w:rFonts w:cs="Times New Roman"/>
          <w:snapToGrid w:val="0"/>
          <w:szCs w:val="24"/>
        </w:rPr>
      </w:pPr>
      <w:r>
        <w:rPr>
          <w:rFonts w:cs="Times New Roman"/>
          <w:b/>
          <w:bCs/>
          <w:szCs w:val="24"/>
        </w:rPr>
        <w:t xml:space="preserve">    </w:t>
      </w:r>
      <w:r w:rsidR="00376B38" w:rsidRPr="00AA259B">
        <w:rPr>
          <w:rFonts w:cs="Times New Roman"/>
          <w:b/>
          <w:bCs/>
          <w:szCs w:val="24"/>
        </w:rPr>
        <w:t>DHZ ŠTRBA</w:t>
      </w:r>
    </w:p>
    <w:p w14:paraId="76EB075A" w14:textId="77777777" w:rsidR="00376B38" w:rsidRPr="00AA259B" w:rsidRDefault="00376B38" w:rsidP="001306AE">
      <w:pPr>
        <w:spacing w:line="240" w:lineRule="auto"/>
        <w:ind w:left="142"/>
        <w:rPr>
          <w:rFonts w:cs="Times New Roman"/>
          <w:b/>
          <w:szCs w:val="24"/>
        </w:rPr>
      </w:pPr>
      <w:r w:rsidRPr="00AA259B">
        <w:rPr>
          <w:rFonts w:cs="Times New Roman"/>
          <w:b/>
          <w:szCs w:val="24"/>
        </w:rPr>
        <w:tab/>
      </w:r>
      <w:r w:rsidRPr="00AA259B">
        <w:rPr>
          <w:rFonts w:cs="Times New Roman"/>
          <w:b/>
          <w:szCs w:val="24"/>
        </w:rPr>
        <w:tab/>
      </w:r>
    </w:p>
    <w:p w14:paraId="3185F16C" w14:textId="77777777" w:rsidR="00376B38" w:rsidRPr="00AA259B" w:rsidRDefault="00376B38" w:rsidP="001306AE">
      <w:pPr>
        <w:spacing w:line="240" w:lineRule="auto"/>
        <w:ind w:firstLine="0"/>
        <w:rPr>
          <w:rFonts w:cs="Times New Roman"/>
          <w:szCs w:val="24"/>
        </w:rPr>
      </w:pPr>
    </w:p>
    <w:sectPr w:rsidR="00376B38" w:rsidRPr="00AA2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5637" w14:textId="77777777" w:rsidR="00C43B00" w:rsidRDefault="00C43B00" w:rsidP="000962A9">
      <w:pPr>
        <w:spacing w:line="240" w:lineRule="auto"/>
      </w:pPr>
      <w:r>
        <w:separator/>
      </w:r>
    </w:p>
  </w:endnote>
  <w:endnote w:type="continuationSeparator" w:id="0">
    <w:p w14:paraId="4C49536C" w14:textId="77777777" w:rsidR="00C43B00" w:rsidRDefault="00C43B00" w:rsidP="00096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14F7" w14:textId="77777777" w:rsidR="00C43B00" w:rsidRDefault="00C43B00" w:rsidP="000962A9">
      <w:pPr>
        <w:spacing w:line="240" w:lineRule="auto"/>
      </w:pPr>
      <w:r>
        <w:separator/>
      </w:r>
    </w:p>
  </w:footnote>
  <w:footnote w:type="continuationSeparator" w:id="0">
    <w:p w14:paraId="10DE96C5" w14:textId="77777777" w:rsidR="00C43B00" w:rsidRDefault="00C43B00" w:rsidP="000962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012F9"/>
    <w:multiLevelType w:val="hybridMultilevel"/>
    <w:tmpl w:val="E422AC7A"/>
    <w:lvl w:ilvl="0" w:tplc="D8D4E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B64444"/>
    <w:multiLevelType w:val="hybridMultilevel"/>
    <w:tmpl w:val="9D4851A0"/>
    <w:lvl w:ilvl="0" w:tplc="F6500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85508B"/>
    <w:multiLevelType w:val="hybridMultilevel"/>
    <w:tmpl w:val="96ACF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24364"/>
    <w:multiLevelType w:val="hybridMultilevel"/>
    <w:tmpl w:val="764E0FF8"/>
    <w:lvl w:ilvl="0" w:tplc="D910F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2605825">
    <w:abstractNumId w:val="0"/>
  </w:num>
  <w:num w:numId="2" w16cid:durableId="1275943242">
    <w:abstractNumId w:val="2"/>
  </w:num>
  <w:num w:numId="3" w16cid:durableId="1195653339">
    <w:abstractNumId w:val="1"/>
  </w:num>
  <w:num w:numId="4" w16cid:durableId="678192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AF"/>
    <w:rsid w:val="000824EB"/>
    <w:rsid w:val="00082A9E"/>
    <w:rsid w:val="000870A7"/>
    <w:rsid w:val="000942CD"/>
    <w:rsid w:val="000953E5"/>
    <w:rsid w:val="000962A9"/>
    <w:rsid w:val="000D189F"/>
    <w:rsid w:val="000D569D"/>
    <w:rsid w:val="000D6FBF"/>
    <w:rsid w:val="000F2AE0"/>
    <w:rsid w:val="001005C0"/>
    <w:rsid w:val="0011457B"/>
    <w:rsid w:val="001159A6"/>
    <w:rsid w:val="001306AE"/>
    <w:rsid w:val="00142252"/>
    <w:rsid w:val="00192BA9"/>
    <w:rsid w:val="001A5046"/>
    <w:rsid w:val="002569A9"/>
    <w:rsid w:val="0033016A"/>
    <w:rsid w:val="00356EC3"/>
    <w:rsid w:val="003654CC"/>
    <w:rsid w:val="00376B38"/>
    <w:rsid w:val="003D5A8A"/>
    <w:rsid w:val="00427C9A"/>
    <w:rsid w:val="00452E4B"/>
    <w:rsid w:val="004A1B11"/>
    <w:rsid w:val="004C5B17"/>
    <w:rsid w:val="0050166C"/>
    <w:rsid w:val="005075CD"/>
    <w:rsid w:val="00514059"/>
    <w:rsid w:val="005567A1"/>
    <w:rsid w:val="00591AEF"/>
    <w:rsid w:val="005C4755"/>
    <w:rsid w:val="005E1E3B"/>
    <w:rsid w:val="0065783F"/>
    <w:rsid w:val="00683441"/>
    <w:rsid w:val="00686948"/>
    <w:rsid w:val="006908DE"/>
    <w:rsid w:val="006D2A29"/>
    <w:rsid w:val="007015AF"/>
    <w:rsid w:val="00780BC9"/>
    <w:rsid w:val="007A0099"/>
    <w:rsid w:val="007B58B2"/>
    <w:rsid w:val="007E680E"/>
    <w:rsid w:val="00816B06"/>
    <w:rsid w:val="00885B30"/>
    <w:rsid w:val="008D4B24"/>
    <w:rsid w:val="00904730"/>
    <w:rsid w:val="009142E9"/>
    <w:rsid w:val="0093022A"/>
    <w:rsid w:val="009557A6"/>
    <w:rsid w:val="009561F6"/>
    <w:rsid w:val="00983DB0"/>
    <w:rsid w:val="009F29B2"/>
    <w:rsid w:val="00A24FDD"/>
    <w:rsid w:val="00A5334A"/>
    <w:rsid w:val="00A63891"/>
    <w:rsid w:val="00A90F8A"/>
    <w:rsid w:val="00AA259B"/>
    <w:rsid w:val="00AD2F64"/>
    <w:rsid w:val="00AF0F72"/>
    <w:rsid w:val="00B0243F"/>
    <w:rsid w:val="00B42AA6"/>
    <w:rsid w:val="00B474CF"/>
    <w:rsid w:val="00B50C24"/>
    <w:rsid w:val="00BB7314"/>
    <w:rsid w:val="00BE6967"/>
    <w:rsid w:val="00BE6BD7"/>
    <w:rsid w:val="00C0745B"/>
    <w:rsid w:val="00C43B00"/>
    <w:rsid w:val="00CC4969"/>
    <w:rsid w:val="00CC62B7"/>
    <w:rsid w:val="00CD254B"/>
    <w:rsid w:val="00CD673C"/>
    <w:rsid w:val="00CF28AA"/>
    <w:rsid w:val="00CF3F77"/>
    <w:rsid w:val="00D917C2"/>
    <w:rsid w:val="00D96303"/>
    <w:rsid w:val="00DB0075"/>
    <w:rsid w:val="00DE0382"/>
    <w:rsid w:val="00DE4D9C"/>
    <w:rsid w:val="00DE6911"/>
    <w:rsid w:val="00E05992"/>
    <w:rsid w:val="00E63F3F"/>
    <w:rsid w:val="00E7752A"/>
    <w:rsid w:val="00E814A6"/>
    <w:rsid w:val="00E875AD"/>
    <w:rsid w:val="00EE6449"/>
    <w:rsid w:val="00F13C10"/>
    <w:rsid w:val="00F56513"/>
    <w:rsid w:val="00F56643"/>
    <w:rsid w:val="00F57232"/>
    <w:rsid w:val="00F72D33"/>
    <w:rsid w:val="00F83EF2"/>
    <w:rsid w:val="00F943D0"/>
    <w:rsid w:val="00FE012C"/>
    <w:rsid w:val="00FE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62AE"/>
  <w15:docId w15:val="{6C83F1E0-8C96-46CA-8838-D10FFE8C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DD"/>
    <w:rPr>
      <w:rFonts w:ascii="Times New Roman" w:hAnsi="Times New Roman"/>
      <w:sz w:val="24"/>
      <w:u w:color="76923C" w:themeColor="accent3" w:themeShade="BF"/>
    </w:rPr>
  </w:style>
  <w:style w:type="paragraph" w:styleId="Nadpis1">
    <w:name w:val="heading 1"/>
    <w:basedOn w:val="Normlny"/>
    <w:next w:val="Normlny"/>
    <w:link w:val="Nadpis1Char"/>
    <w:qFormat/>
    <w:rsid w:val="00A24F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24F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76923C" w:themeColor="accent3" w:themeShade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24FDD"/>
    <w:pPr>
      <w:spacing w:line="276" w:lineRule="auto"/>
      <w:ind w:firstLine="0"/>
      <w:jc w:val="left"/>
      <w:outlineLvl w:val="9"/>
    </w:pPr>
    <w:rPr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7752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E05992"/>
    <w:pPr>
      <w:ind w:left="720"/>
      <w:contextualSpacing/>
    </w:pPr>
  </w:style>
  <w:style w:type="character" w:styleId="Zmienka">
    <w:name w:val="Mention"/>
    <w:basedOn w:val="Predvolenpsmoodseku"/>
    <w:uiPriority w:val="99"/>
    <w:semiHidden/>
    <w:unhideWhenUsed/>
    <w:rsid w:val="00816B06"/>
    <w:rPr>
      <w:color w:val="2B579A"/>
      <w:shd w:val="clear" w:color="auto" w:fill="E6E6E6"/>
    </w:rPr>
  </w:style>
  <w:style w:type="paragraph" w:styleId="Hlavika">
    <w:name w:val="header"/>
    <w:basedOn w:val="Normlny"/>
    <w:link w:val="HlavikaChar"/>
    <w:uiPriority w:val="99"/>
    <w:unhideWhenUsed/>
    <w:rsid w:val="000962A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2A9"/>
    <w:rPr>
      <w:rFonts w:ascii="Times New Roman" w:hAnsi="Times New Roman"/>
      <w:sz w:val="24"/>
      <w:u w:color="76923C" w:themeColor="accent3" w:themeShade="BF"/>
    </w:rPr>
  </w:style>
  <w:style w:type="paragraph" w:styleId="Pta">
    <w:name w:val="footer"/>
    <w:basedOn w:val="Normlny"/>
    <w:link w:val="PtaChar"/>
    <w:uiPriority w:val="99"/>
    <w:unhideWhenUsed/>
    <w:rsid w:val="000962A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2A9"/>
    <w:rPr>
      <w:rFonts w:ascii="Times New Roman" w:hAnsi="Times New Roman"/>
      <w:sz w:val="24"/>
      <w:u w:color="76923C" w:themeColor="accent3" w:themeShade="BF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75CD"/>
    <w:pPr>
      <w:numPr>
        <w:ilvl w:val="1"/>
      </w:numPr>
      <w:spacing w:after="160"/>
      <w:ind w:firstLine="709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5075CD"/>
    <w:rPr>
      <w:rFonts w:eastAsiaTheme="minorEastAsia"/>
      <w:color w:val="5A5A5A" w:themeColor="text1" w:themeTint="A5"/>
      <w:spacing w:val="15"/>
      <w:u w:color="76923C" w:themeColor="accent3" w:themeShade="BF"/>
    </w:rPr>
  </w:style>
  <w:style w:type="paragraph" w:customStyle="1" w:styleId="Default">
    <w:name w:val="Default"/>
    <w:rsid w:val="00E875AD"/>
    <w:pPr>
      <w:autoSpaceDE w:val="0"/>
      <w:autoSpaceDN w:val="0"/>
      <w:adjustRightInd w:val="0"/>
      <w:spacing w:line="240" w:lineRule="auto"/>
      <w:ind w:firstLine="0"/>
      <w:jc w:val="left"/>
    </w:pPr>
    <w:rPr>
      <w:rFonts w:ascii="Monotype Corsiva" w:hAnsi="Monotype Corsiva" w:cs="Monotype Corsiva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082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odtatranskahl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rtovky.eu/startovky%20do%2023.5.202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Katka;OK</dc:creator>
  <cp:lastModifiedBy>ondrej klimo</cp:lastModifiedBy>
  <cp:revision>11</cp:revision>
  <dcterms:created xsi:type="dcterms:W3CDTF">2025-04-10T11:54:00Z</dcterms:created>
  <dcterms:modified xsi:type="dcterms:W3CDTF">2025-04-14T18:47:00Z</dcterms:modified>
</cp:coreProperties>
</file>